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8E0B1" w14:textId="77777777" w:rsidR="001F21EC" w:rsidRDefault="00C70B75" w:rsidP="00C70B75">
      <w:pPr>
        <w:rPr>
          <w:sz w:val="144"/>
          <w:szCs w:val="144"/>
        </w:rPr>
      </w:pPr>
      <w:r>
        <w:rPr>
          <w:noProof/>
          <w:lang w:eastAsia="en-GB"/>
        </w:rPr>
        <w:drawing>
          <wp:anchor distT="0" distB="0" distL="114300" distR="114300" simplePos="0" relativeHeight="251658240" behindDoc="0" locked="0" layoutInCell="1" allowOverlap="1" wp14:anchorId="10D44D2F" wp14:editId="3BA1AE7C">
            <wp:simplePos x="0" y="0"/>
            <wp:positionH relativeFrom="column">
              <wp:posOffset>1676400</wp:posOffset>
            </wp:positionH>
            <wp:positionV relativeFrom="paragraph">
              <wp:posOffset>295275</wp:posOffset>
            </wp:positionV>
            <wp:extent cx="5554345" cy="1981200"/>
            <wp:effectExtent l="0" t="0" r="8255" b="0"/>
            <wp:wrapThrough wrapText="bothSides">
              <wp:wrapPolygon edited="0">
                <wp:start x="0" y="0"/>
                <wp:lineTo x="0" y="21392"/>
                <wp:lineTo x="21558" y="21392"/>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7" cstate="print">
                      <a:extLst>
                        <a:ext uri="{28A0092B-C50C-407E-A947-70E740481C1C}">
                          <a14:useLocalDpi xmlns:a14="http://schemas.microsoft.com/office/drawing/2010/main" val="0"/>
                        </a:ext>
                      </a:extLst>
                    </a:blip>
                    <a:srcRect l="15107" t="22635" r="8989" b="27027"/>
                    <a:stretch/>
                  </pic:blipFill>
                  <pic:spPr bwMode="auto">
                    <a:xfrm>
                      <a:off x="0" y="0"/>
                      <a:ext cx="555434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0C0D1" w14:textId="77777777" w:rsidR="00125297" w:rsidRDefault="00125297" w:rsidP="00C70B75">
      <w:pPr>
        <w:jc w:val="center"/>
        <w:rPr>
          <w:color w:val="44546A" w:themeColor="text2"/>
          <w:sz w:val="144"/>
          <w:szCs w:val="144"/>
        </w:rPr>
      </w:pPr>
    </w:p>
    <w:p w14:paraId="2F11D596" w14:textId="77777777" w:rsidR="002669DE" w:rsidRDefault="009759A5" w:rsidP="002669DE">
      <w:pPr>
        <w:jc w:val="center"/>
        <w:rPr>
          <w:color w:val="002060"/>
          <w:sz w:val="144"/>
          <w:szCs w:val="144"/>
        </w:rPr>
      </w:pPr>
      <w:r>
        <w:rPr>
          <w:color w:val="002060"/>
          <w:sz w:val="144"/>
          <w:szCs w:val="144"/>
        </w:rPr>
        <w:t xml:space="preserve">Year </w:t>
      </w:r>
      <w:r w:rsidR="002669DE">
        <w:rPr>
          <w:color w:val="002060"/>
          <w:sz w:val="144"/>
          <w:szCs w:val="144"/>
        </w:rPr>
        <w:t>4</w:t>
      </w:r>
    </w:p>
    <w:p w14:paraId="5A3BB627" w14:textId="77777777" w:rsidR="002669DE" w:rsidRDefault="002669DE" w:rsidP="002669DE">
      <w:pPr>
        <w:jc w:val="center"/>
        <w:rPr>
          <w:color w:val="002060"/>
          <w:sz w:val="144"/>
          <w:szCs w:val="144"/>
        </w:rPr>
      </w:pPr>
      <w:r>
        <w:rPr>
          <w:color w:val="002060"/>
          <w:sz w:val="144"/>
          <w:szCs w:val="144"/>
        </w:rPr>
        <w:t>Curriculum Booklet</w:t>
      </w:r>
    </w:p>
    <w:p w14:paraId="3FC7EE21" w14:textId="77777777" w:rsidR="002669DE" w:rsidRPr="0068353C" w:rsidRDefault="002669DE">
      <w:pPr>
        <w:rPr>
          <w:color w:val="002060"/>
          <w:sz w:val="24"/>
          <w:szCs w:val="24"/>
        </w:rPr>
      </w:pPr>
    </w:p>
    <w:p w14:paraId="74073A68" w14:textId="77777777" w:rsidR="00D95F69" w:rsidRDefault="00D95F69" w:rsidP="0032216C">
      <w:pPr>
        <w:jc w:val="both"/>
        <w:rPr>
          <w:rFonts w:asciiTheme="majorHAnsi" w:hAnsiTheme="majorHAnsi" w:cs="Arial"/>
          <w:b/>
          <w:sz w:val="36"/>
          <w:szCs w:val="36"/>
        </w:rPr>
      </w:pPr>
      <w:r>
        <w:rPr>
          <w:rFonts w:asciiTheme="majorHAnsi" w:hAnsiTheme="majorHAnsi" w:cs="Arial"/>
          <w:b/>
          <w:noProof/>
          <w:color w:val="FF0000"/>
          <w:sz w:val="36"/>
          <w:szCs w:val="36"/>
          <w:lang w:eastAsia="en-GB"/>
        </w:rPr>
        <w:lastRenderedPageBreak/>
        <w:drawing>
          <wp:anchor distT="0" distB="0" distL="114300" distR="114300" simplePos="0" relativeHeight="251672576" behindDoc="0" locked="0" layoutInCell="1" allowOverlap="1" wp14:anchorId="44AF9D8B" wp14:editId="203BB6D0">
            <wp:simplePos x="0" y="0"/>
            <wp:positionH relativeFrom="column">
              <wp:posOffset>-209550</wp:posOffset>
            </wp:positionH>
            <wp:positionV relativeFrom="paragraph">
              <wp:posOffset>-542925</wp:posOffset>
            </wp:positionV>
            <wp:extent cx="3028950" cy="1085850"/>
            <wp:effectExtent l="0" t="0" r="0" b="0"/>
            <wp:wrapThrough wrapText="bothSides">
              <wp:wrapPolygon edited="0">
                <wp:start x="0" y="0"/>
                <wp:lineTo x="0" y="21221"/>
                <wp:lineTo x="21464" y="21221"/>
                <wp:lineTo x="2146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8" cstate="print">
                      <a:extLst>
                        <a:ext uri="{28A0092B-C50C-407E-A947-70E740481C1C}">
                          <a14:useLocalDpi xmlns:a14="http://schemas.microsoft.com/office/drawing/2010/main" val="0"/>
                        </a:ext>
                      </a:extLst>
                    </a:blip>
                    <a:srcRect l="11012" t="22066" r="3579" b="22032"/>
                    <a:stretch/>
                  </pic:blipFill>
                  <pic:spPr bwMode="auto">
                    <a:xfrm>
                      <a:off x="0" y="0"/>
                      <a:ext cx="30289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8A07D" w14:textId="77777777" w:rsidR="00D95F69" w:rsidRDefault="00D95F69" w:rsidP="0032216C">
      <w:pPr>
        <w:jc w:val="both"/>
        <w:rPr>
          <w:rFonts w:asciiTheme="majorHAnsi" w:hAnsiTheme="majorHAnsi" w:cs="Arial"/>
          <w:b/>
          <w:sz w:val="36"/>
          <w:szCs w:val="36"/>
        </w:rPr>
      </w:pPr>
    </w:p>
    <w:p w14:paraId="6711CD39" w14:textId="77777777" w:rsidR="00D95F69" w:rsidRDefault="00D95F69" w:rsidP="0032216C">
      <w:pPr>
        <w:jc w:val="both"/>
        <w:rPr>
          <w:rFonts w:asciiTheme="majorHAnsi" w:hAnsiTheme="majorHAnsi" w:cs="Arial"/>
          <w:b/>
          <w:sz w:val="36"/>
          <w:szCs w:val="36"/>
        </w:rPr>
      </w:pPr>
    </w:p>
    <w:p w14:paraId="30FB008A" w14:textId="77777777" w:rsidR="00D95F69" w:rsidRPr="00E72BD7" w:rsidRDefault="00D95F69" w:rsidP="0032216C">
      <w:pPr>
        <w:jc w:val="both"/>
        <w:rPr>
          <w:rFonts w:asciiTheme="majorHAnsi" w:hAnsiTheme="majorHAnsi" w:cs="Arial"/>
          <w:b/>
          <w:sz w:val="36"/>
          <w:szCs w:val="36"/>
        </w:rPr>
      </w:pPr>
      <w:r w:rsidRPr="00E72BD7">
        <w:rPr>
          <w:rFonts w:asciiTheme="majorHAnsi" w:hAnsiTheme="majorHAnsi" w:cs="Arial"/>
          <w:b/>
          <w:sz w:val="36"/>
          <w:szCs w:val="36"/>
        </w:rPr>
        <w:t>Introduction</w:t>
      </w:r>
    </w:p>
    <w:p w14:paraId="28507923" w14:textId="77777777" w:rsidR="00D95F69" w:rsidRDefault="00D95F69" w:rsidP="0032216C">
      <w:pPr>
        <w:jc w:val="both"/>
        <w:rPr>
          <w:rFonts w:asciiTheme="majorHAnsi" w:hAnsiTheme="majorHAnsi" w:cs="Arial"/>
          <w:sz w:val="28"/>
          <w:szCs w:val="28"/>
        </w:rPr>
      </w:pPr>
    </w:p>
    <w:p w14:paraId="324406BD" w14:textId="77777777" w:rsidR="00D95F69" w:rsidRPr="00E72BD7" w:rsidRDefault="00D95F69" w:rsidP="0032216C">
      <w:pPr>
        <w:jc w:val="both"/>
        <w:rPr>
          <w:rFonts w:asciiTheme="majorHAnsi" w:hAnsiTheme="majorHAnsi" w:cs="Arial"/>
          <w:sz w:val="28"/>
          <w:szCs w:val="28"/>
        </w:rPr>
      </w:pPr>
      <w:r w:rsidRPr="00E72BD7">
        <w:rPr>
          <w:rFonts w:asciiTheme="majorHAnsi" w:hAnsiTheme="majorHAnsi" w:cs="Arial"/>
          <w:sz w:val="28"/>
          <w:szCs w:val="28"/>
        </w:rPr>
        <w:t>This booklet is a guide to your daughter’s current academic year, giving you an overview of the content of our curriculum at St.</w:t>
      </w:r>
      <w:r>
        <w:rPr>
          <w:rFonts w:asciiTheme="majorHAnsi" w:hAnsiTheme="majorHAnsi" w:cs="Arial"/>
          <w:sz w:val="28"/>
          <w:szCs w:val="28"/>
        </w:rPr>
        <w:t xml:space="preserve"> </w:t>
      </w:r>
      <w:r w:rsidRPr="00E72BD7">
        <w:rPr>
          <w:rFonts w:asciiTheme="majorHAnsi" w:hAnsiTheme="majorHAnsi" w:cs="Arial"/>
          <w:sz w:val="28"/>
          <w:szCs w:val="28"/>
        </w:rPr>
        <w:t>Mary’s. Our curriculum</w:t>
      </w:r>
      <w:r>
        <w:rPr>
          <w:rFonts w:asciiTheme="majorHAnsi" w:hAnsiTheme="majorHAnsi" w:cs="Arial"/>
          <w:sz w:val="28"/>
          <w:szCs w:val="28"/>
        </w:rPr>
        <w:t xml:space="preserve"> has been devised to</w:t>
      </w:r>
      <w:r w:rsidRPr="00E72BD7">
        <w:rPr>
          <w:rFonts w:asciiTheme="majorHAnsi" w:hAnsiTheme="majorHAnsi" w:cs="Arial"/>
          <w:sz w:val="28"/>
          <w:szCs w:val="28"/>
        </w:rPr>
        <w:t xml:space="preserve"> interest and engage your daughter, with the</w:t>
      </w:r>
      <w:r>
        <w:rPr>
          <w:rFonts w:asciiTheme="majorHAnsi" w:hAnsiTheme="majorHAnsi" w:cs="Arial"/>
          <w:sz w:val="28"/>
          <w:szCs w:val="28"/>
        </w:rPr>
        <w:t xml:space="preserve"> intention to help</w:t>
      </w:r>
      <w:r w:rsidRPr="00E72BD7">
        <w:rPr>
          <w:rFonts w:asciiTheme="majorHAnsi" w:hAnsiTheme="majorHAnsi" w:cs="Arial"/>
          <w:sz w:val="28"/>
          <w:szCs w:val="28"/>
        </w:rPr>
        <w:t xml:space="preserve"> realise her potential. As with all the best teaching, it may be liable to changes as we respond to the questions, </w:t>
      </w:r>
      <w:proofErr w:type="gramStart"/>
      <w:r w:rsidRPr="00E72BD7">
        <w:rPr>
          <w:rFonts w:asciiTheme="majorHAnsi" w:hAnsiTheme="majorHAnsi" w:cs="Arial"/>
          <w:sz w:val="28"/>
          <w:szCs w:val="28"/>
        </w:rPr>
        <w:t>interests</w:t>
      </w:r>
      <w:proofErr w:type="gramEnd"/>
      <w:r w:rsidRPr="00E72BD7">
        <w:rPr>
          <w:rFonts w:asciiTheme="majorHAnsi" w:hAnsiTheme="majorHAnsi" w:cs="Arial"/>
          <w:sz w:val="28"/>
          <w:szCs w:val="28"/>
        </w:rPr>
        <w:t xml:space="preserve"> and particular needs of the girls, but it will give you a broad idea of the year ahead.</w:t>
      </w:r>
    </w:p>
    <w:p w14:paraId="76C33E06" w14:textId="77777777" w:rsidR="00D95F69" w:rsidRDefault="00D95F69" w:rsidP="0032216C">
      <w:pPr>
        <w:jc w:val="both"/>
        <w:rPr>
          <w:rFonts w:asciiTheme="majorHAnsi" w:eastAsia="Times New Roman" w:hAnsiTheme="majorHAnsi" w:cs="Arial"/>
          <w:color w:val="000000"/>
          <w:sz w:val="28"/>
          <w:szCs w:val="28"/>
          <w:lang w:eastAsia="en-GB"/>
        </w:rPr>
      </w:pPr>
    </w:p>
    <w:p w14:paraId="3B2F6351" w14:textId="77777777" w:rsidR="0068353C" w:rsidRDefault="00D95F69" w:rsidP="0032216C">
      <w:pPr>
        <w:jc w:val="both"/>
        <w:rPr>
          <w:rFonts w:asciiTheme="majorHAnsi" w:eastAsia="Times New Roman" w:hAnsiTheme="majorHAnsi" w:cs="Arial"/>
          <w:color w:val="000000"/>
          <w:sz w:val="28"/>
          <w:szCs w:val="28"/>
          <w:lang w:eastAsia="en-GB"/>
        </w:rPr>
        <w:sectPr w:rsidR="0068353C" w:rsidSect="002669DE">
          <w:pgSz w:w="16838" w:h="11906" w:orient="landscape"/>
          <w:pgMar w:top="720" w:right="720" w:bottom="720" w:left="720" w:header="708" w:footer="708" w:gutter="0"/>
          <w:pgBorders w:display="firstPage"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pPr>
      <w:r w:rsidRPr="00E72BD7">
        <w:rPr>
          <w:rFonts w:asciiTheme="majorHAnsi" w:eastAsia="Times New Roman" w:hAnsiTheme="majorHAnsi" w:cs="Arial"/>
          <w:color w:val="000000"/>
          <w:sz w:val="28"/>
          <w:szCs w:val="28"/>
          <w:lang w:eastAsia="en-GB"/>
        </w:rPr>
        <w:t xml:space="preserve">If you have any </w:t>
      </w:r>
      <w:proofErr w:type="gramStart"/>
      <w:r w:rsidRPr="00E72BD7">
        <w:rPr>
          <w:rFonts w:asciiTheme="majorHAnsi" w:eastAsia="Times New Roman" w:hAnsiTheme="majorHAnsi" w:cs="Arial"/>
          <w:color w:val="000000"/>
          <w:sz w:val="28"/>
          <w:szCs w:val="28"/>
          <w:lang w:eastAsia="en-GB"/>
        </w:rPr>
        <w:t>questions</w:t>
      </w:r>
      <w:proofErr w:type="gramEnd"/>
      <w:r w:rsidRPr="00E72BD7">
        <w:rPr>
          <w:rFonts w:asciiTheme="majorHAnsi" w:eastAsia="Times New Roman" w:hAnsiTheme="majorHAnsi" w:cs="Arial"/>
          <w:color w:val="000000"/>
          <w:sz w:val="28"/>
          <w:szCs w:val="28"/>
          <w:lang w:eastAsia="en-GB"/>
        </w:rPr>
        <w:t xml:space="preserve"> please speak with your daughter's class teacher or</w:t>
      </w:r>
      <w:r w:rsidR="00D97C0B">
        <w:rPr>
          <w:rFonts w:asciiTheme="majorHAnsi" w:eastAsia="Times New Roman" w:hAnsiTheme="majorHAnsi" w:cs="Arial"/>
          <w:color w:val="000000"/>
          <w:sz w:val="28"/>
          <w:szCs w:val="28"/>
          <w:lang w:eastAsia="en-GB"/>
        </w:rPr>
        <w:t xml:space="preserve"> Mrs Zoe Wentworth, Assistant Director of Lower School (Academic)</w:t>
      </w:r>
      <w:r w:rsidRPr="00E72BD7">
        <w:rPr>
          <w:rFonts w:asciiTheme="majorHAnsi" w:eastAsia="Times New Roman" w:hAnsiTheme="majorHAnsi" w:cs="Arial"/>
          <w:color w:val="000000"/>
          <w:sz w:val="28"/>
          <w:szCs w:val="28"/>
          <w:lang w:eastAsia="en-GB"/>
        </w:rPr>
        <w:t>.</w:t>
      </w:r>
    </w:p>
    <w:p w14:paraId="2401ED13" w14:textId="77777777" w:rsidR="002669DE" w:rsidRPr="001763E1" w:rsidRDefault="002669DE" w:rsidP="0032216C">
      <w:pPr>
        <w:spacing w:after="0"/>
        <w:rPr>
          <w:rFonts w:cs="Arial"/>
          <w:b/>
          <w:sz w:val="32"/>
          <w:szCs w:val="32"/>
        </w:rPr>
      </w:pPr>
      <w:r w:rsidRPr="001763E1">
        <w:rPr>
          <w:rFonts w:cs="Arial"/>
          <w:b/>
          <w:sz w:val="32"/>
          <w:szCs w:val="32"/>
        </w:rPr>
        <w:lastRenderedPageBreak/>
        <w:t>Year 4 Yearly Overview for English</w:t>
      </w:r>
    </w:p>
    <w:p w14:paraId="78F0B2C9" w14:textId="77777777" w:rsidR="002669DE" w:rsidRPr="001763E1" w:rsidRDefault="002669DE" w:rsidP="0032216C">
      <w:pPr>
        <w:spacing w:after="0"/>
        <w:rPr>
          <w:rFonts w:cs="Arial"/>
          <w:sz w:val="32"/>
          <w:szCs w:val="32"/>
        </w:rPr>
      </w:pPr>
      <w:r w:rsidRPr="001763E1">
        <w:rPr>
          <w:rFonts w:cs="Arial"/>
          <w:sz w:val="24"/>
          <w:szCs w:val="24"/>
        </w:rPr>
        <w:t>(Your daughter will be assessed against the following criteria)</w:t>
      </w:r>
    </w:p>
    <w:p w14:paraId="4507D4C3" w14:textId="77777777" w:rsidR="002669DE" w:rsidRDefault="002669DE" w:rsidP="0032216C">
      <w:pPr>
        <w:spacing w:after="0"/>
        <w:rPr>
          <w:sz w:val="28"/>
          <w:szCs w:val="28"/>
        </w:rPr>
      </w:pPr>
    </w:p>
    <w:tbl>
      <w:tblPr>
        <w:tblStyle w:val="TableGrid"/>
        <w:tblW w:w="15417" w:type="dxa"/>
        <w:tblLook w:val="04A0" w:firstRow="1" w:lastRow="0" w:firstColumn="1" w:lastColumn="0" w:noHBand="0" w:noVBand="1"/>
      </w:tblPr>
      <w:tblGrid>
        <w:gridCol w:w="7621"/>
        <w:gridCol w:w="7796"/>
      </w:tblGrid>
      <w:tr w:rsidR="002669DE" w14:paraId="34B25AD5" w14:textId="77777777" w:rsidTr="0032216C">
        <w:trPr>
          <w:trHeight w:val="523"/>
        </w:trPr>
        <w:tc>
          <w:tcPr>
            <w:tcW w:w="7621" w:type="dxa"/>
            <w:shd w:val="clear" w:color="auto" w:fill="DEEAF6" w:themeFill="accent1" w:themeFillTint="33"/>
          </w:tcPr>
          <w:p w14:paraId="587A0D89" w14:textId="77777777" w:rsidR="002669DE" w:rsidRPr="003D21F4" w:rsidRDefault="002669DE">
            <w:pPr>
              <w:rPr>
                <w:rFonts w:cs="Arial"/>
                <w:b/>
                <w:bCs/>
                <w:sz w:val="24"/>
                <w:szCs w:val="24"/>
              </w:rPr>
            </w:pPr>
            <w:r w:rsidRPr="003D21F4">
              <w:rPr>
                <w:rFonts w:cs="Arial"/>
                <w:b/>
                <w:bCs/>
                <w:sz w:val="24"/>
                <w:szCs w:val="24"/>
              </w:rPr>
              <w:t>Reading</w:t>
            </w:r>
          </w:p>
        </w:tc>
        <w:tc>
          <w:tcPr>
            <w:tcW w:w="7796" w:type="dxa"/>
            <w:shd w:val="clear" w:color="auto" w:fill="DEEAF6" w:themeFill="accent1" w:themeFillTint="33"/>
          </w:tcPr>
          <w:p w14:paraId="5D6632A9" w14:textId="77777777" w:rsidR="002669DE" w:rsidRPr="003D21F4" w:rsidRDefault="002669DE" w:rsidP="0032216C">
            <w:pPr>
              <w:rPr>
                <w:rFonts w:cs="Arial"/>
                <w:b/>
                <w:bCs/>
                <w:sz w:val="24"/>
                <w:szCs w:val="24"/>
              </w:rPr>
            </w:pPr>
            <w:r w:rsidRPr="003D21F4">
              <w:rPr>
                <w:rFonts w:cs="Arial"/>
                <w:b/>
                <w:bCs/>
                <w:sz w:val="24"/>
                <w:szCs w:val="24"/>
              </w:rPr>
              <w:t>Writing</w:t>
            </w:r>
          </w:p>
        </w:tc>
      </w:tr>
      <w:tr w:rsidR="002669DE" w14:paraId="285F7F0C" w14:textId="77777777" w:rsidTr="0032216C">
        <w:trPr>
          <w:trHeight w:val="8038"/>
        </w:trPr>
        <w:tc>
          <w:tcPr>
            <w:tcW w:w="7621" w:type="dxa"/>
          </w:tcPr>
          <w:p w14:paraId="39536443" w14:textId="23EF43FD"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 xml:space="preserve">Applies a growing knowledge of root words, </w:t>
            </w:r>
            <w:proofErr w:type="gramStart"/>
            <w:r w:rsidRPr="003D21F4">
              <w:rPr>
                <w:rFonts w:cs="Arial"/>
                <w:sz w:val="24"/>
                <w:szCs w:val="24"/>
              </w:rPr>
              <w:t>prefixes</w:t>
            </w:r>
            <w:proofErr w:type="gramEnd"/>
            <w:r w:rsidRPr="003D21F4">
              <w:rPr>
                <w:rFonts w:cs="Arial"/>
                <w:sz w:val="24"/>
                <w:szCs w:val="24"/>
              </w:rPr>
              <w:t xml:space="preserve"> and suffixes (etymology and morphology) - as listed in English appendix 1 of the national curriculum document - both to read aloud and to understand the meaning of new words that are met</w:t>
            </w:r>
            <w:r w:rsidR="003D21F4">
              <w:rPr>
                <w:rFonts w:cs="Arial"/>
                <w:sz w:val="24"/>
                <w:szCs w:val="24"/>
              </w:rPr>
              <w:t>.</w:t>
            </w:r>
          </w:p>
          <w:p w14:paraId="4F3A31BC" w14:textId="77777777" w:rsidR="002669DE" w:rsidRPr="001763E1" w:rsidRDefault="002669DE" w:rsidP="0058324A">
            <w:pPr>
              <w:jc w:val="both"/>
              <w:rPr>
                <w:rFonts w:cs="Arial"/>
                <w:sz w:val="24"/>
                <w:szCs w:val="24"/>
              </w:rPr>
            </w:pPr>
          </w:p>
          <w:p w14:paraId="0692D982" w14:textId="2D0FF938"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Listens to and discusses a wide range of fiction, poetry, plays, non-fiction and reference books or textbooks</w:t>
            </w:r>
            <w:r w:rsidR="003D21F4">
              <w:rPr>
                <w:rFonts w:cs="Arial"/>
                <w:sz w:val="24"/>
                <w:szCs w:val="24"/>
              </w:rPr>
              <w:t>.</w:t>
            </w:r>
          </w:p>
          <w:p w14:paraId="4AAF0C65" w14:textId="77777777" w:rsidR="002669DE" w:rsidRPr="001763E1" w:rsidRDefault="002669DE" w:rsidP="0058324A">
            <w:pPr>
              <w:jc w:val="both"/>
              <w:rPr>
                <w:rFonts w:cs="Arial"/>
                <w:sz w:val="24"/>
                <w:szCs w:val="24"/>
              </w:rPr>
            </w:pPr>
          </w:p>
          <w:p w14:paraId="387B5310" w14:textId="0C63338E" w:rsidR="002669DE" w:rsidRDefault="002669DE" w:rsidP="003D21F4">
            <w:pPr>
              <w:pStyle w:val="ListParagraph"/>
              <w:numPr>
                <w:ilvl w:val="0"/>
                <w:numId w:val="8"/>
              </w:numPr>
              <w:jc w:val="both"/>
              <w:rPr>
                <w:rFonts w:cs="Arial"/>
                <w:sz w:val="24"/>
                <w:szCs w:val="24"/>
              </w:rPr>
            </w:pPr>
            <w:r w:rsidRPr="003D21F4">
              <w:rPr>
                <w:rFonts w:cs="Arial"/>
                <w:sz w:val="24"/>
                <w:szCs w:val="24"/>
              </w:rPr>
              <w:t>Uses dictionaries to check the meaning of words that have been read</w:t>
            </w:r>
            <w:r w:rsidR="003D21F4">
              <w:rPr>
                <w:rFonts w:cs="Arial"/>
                <w:sz w:val="24"/>
                <w:szCs w:val="24"/>
              </w:rPr>
              <w:t>.</w:t>
            </w:r>
          </w:p>
          <w:p w14:paraId="07137BE4" w14:textId="77777777" w:rsidR="003D21F4" w:rsidRPr="003D21F4" w:rsidRDefault="003D21F4" w:rsidP="003D21F4">
            <w:pPr>
              <w:pStyle w:val="ListParagraph"/>
              <w:rPr>
                <w:rFonts w:cs="Arial"/>
                <w:sz w:val="24"/>
                <w:szCs w:val="24"/>
              </w:rPr>
            </w:pPr>
          </w:p>
          <w:p w14:paraId="6E2E5484" w14:textId="57D896E0"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Identifies themes and conventions in a wide range of books</w:t>
            </w:r>
            <w:r w:rsidR="003D21F4">
              <w:rPr>
                <w:rFonts w:cs="Arial"/>
                <w:sz w:val="24"/>
                <w:szCs w:val="24"/>
              </w:rPr>
              <w:t>.</w:t>
            </w:r>
          </w:p>
          <w:p w14:paraId="026D45A4" w14:textId="77777777" w:rsidR="002669DE" w:rsidRPr="001763E1" w:rsidRDefault="002669DE" w:rsidP="0058324A">
            <w:pPr>
              <w:jc w:val="both"/>
              <w:rPr>
                <w:rFonts w:cs="Arial"/>
                <w:sz w:val="24"/>
                <w:szCs w:val="24"/>
              </w:rPr>
            </w:pPr>
          </w:p>
          <w:p w14:paraId="35155775" w14:textId="2B20F8BA"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Reads further exception words, noting the unusual correspondences between spelling and sound and where these occur in the word</w:t>
            </w:r>
            <w:r w:rsidR="003D21F4">
              <w:rPr>
                <w:rFonts w:cs="Arial"/>
                <w:sz w:val="24"/>
                <w:szCs w:val="24"/>
              </w:rPr>
              <w:t>.</w:t>
            </w:r>
          </w:p>
          <w:p w14:paraId="0EC8E3CC" w14:textId="77777777" w:rsidR="002669DE" w:rsidRPr="001763E1" w:rsidRDefault="002669DE" w:rsidP="0058324A">
            <w:pPr>
              <w:jc w:val="both"/>
              <w:rPr>
                <w:rFonts w:cs="Arial"/>
                <w:sz w:val="24"/>
                <w:szCs w:val="24"/>
              </w:rPr>
            </w:pPr>
          </w:p>
          <w:p w14:paraId="4BD7CDBE" w14:textId="2AF2B9E2"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Checks that the text makes sense to the individual, discussing his understanding and explaining the meaning of words in context</w:t>
            </w:r>
            <w:r w:rsidR="003D21F4">
              <w:rPr>
                <w:rFonts w:cs="Arial"/>
                <w:sz w:val="24"/>
                <w:szCs w:val="24"/>
              </w:rPr>
              <w:t>.</w:t>
            </w:r>
          </w:p>
          <w:p w14:paraId="30FCDA8D" w14:textId="77777777" w:rsidR="002669DE" w:rsidRPr="001763E1" w:rsidRDefault="002669DE" w:rsidP="0058324A">
            <w:pPr>
              <w:jc w:val="both"/>
              <w:rPr>
                <w:rFonts w:cs="Arial"/>
                <w:sz w:val="24"/>
                <w:szCs w:val="24"/>
              </w:rPr>
            </w:pPr>
          </w:p>
          <w:p w14:paraId="6F59159B" w14:textId="3CD1E36D"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Draws inferences such as inferring characters’ feelings, thoughts and motives from their actions and justifies inferences with evidence</w:t>
            </w:r>
            <w:r w:rsidR="003D21F4">
              <w:rPr>
                <w:rFonts w:cs="Arial"/>
                <w:sz w:val="24"/>
                <w:szCs w:val="24"/>
              </w:rPr>
              <w:t>.</w:t>
            </w:r>
          </w:p>
          <w:p w14:paraId="479ED8F7" w14:textId="77777777" w:rsidR="002669DE" w:rsidRPr="001763E1" w:rsidRDefault="002669DE" w:rsidP="0058324A">
            <w:pPr>
              <w:jc w:val="both"/>
              <w:rPr>
                <w:rFonts w:cs="Arial"/>
                <w:sz w:val="24"/>
                <w:szCs w:val="24"/>
              </w:rPr>
            </w:pPr>
          </w:p>
          <w:p w14:paraId="33F646BC" w14:textId="5A75FAFB" w:rsidR="002669DE" w:rsidRDefault="002669DE" w:rsidP="003D21F4">
            <w:pPr>
              <w:pStyle w:val="ListParagraph"/>
              <w:numPr>
                <w:ilvl w:val="0"/>
                <w:numId w:val="8"/>
              </w:numPr>
              <w:jc w:val="both"/>
              <w:rPr>
                <w:rFonts w:cs="Arial"/>
                <w:sz w:val="24"/>
                <w:szCs w:val="24"/>
              </w:rPr>
            </w:pPr>
            <w:r w:rsidRPr="003D21F4">
              <w:rPr>
                <w:rFonts w:cs="Arial"/>
                <w:sz w:val="24"/>
                <w:szCs w:val="24"/>
              </w:rPr>
              <w:t>Predicts what might happen from details stated and implied</w:t>
            </w:r>
            <w:r w:rsidR="003D21F4">
              <w:rPr>
                <w:rFonts w:cs="Arial"/>
                <w:sz w:val="24"/>
                <w:szCs w:val="24"/>
              </w:rPr>
              <w:t>.</w:t>
            </w:r>
          </w:p>
          <w:p w14:paraId="22E0DE97" w14:textId="77777777" w:rsidR="003D21F4" w:rsidRPr="003D21F4" w:rsidRDefault="003D21F4" w:rsidP="003D21F4">
            <w:pPr>
              <w:pStyle w:val="ListParagraph"/>
              <w:rPr>
                <w:rFonts w:cs="Arial"/>
                <w:sz w:val="24"/>
                <w:szCs w:val="24"/>
              </w:rPr>
            </w:pPr>
          </w:p>
          <w:p w14:paraId="0A046D52" w14:textId="164514E8"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Identifies main ideas drawn from more than one paragraph and summarises these</w:t>
            </w:r>
            <w:r w:rsidR="003D21F4">
              <w:rPr>
                <w:rFonts w:cs="Arial"/>
                <w:sz w:val="24"/>
                <w:szCs w:val="24"/>
              </w:rPr>
              <w:t>.</w:t>
            </w:r>
          </w:p>
          <w:p w14:paraId="66E2A027" w14:textId="77777777" w:rsidR="002669DE" w:rsidRPr="001763E1" w:rsidRDefault="002669DE" w:rsidP="0058324A">
            <w:pPr>
              <w:jc w:val="both"/>
              <w:rPr>
                <w:rFonts w:cs="Arial"/>
                <w:sz w:val="24"/>
                <w:szCs w:val="24"/>
              </w:rPr>
            </w:pPr>
          </w:p>
          <w:p w14:paraId="7ECB4BBB" w14:textId="77777777" w:rsidR="002669DE" w:rsidRDefault="002669DE" w:rsidP="003D21F4">
            <w:pPr>
              <w:pStyle w:val="ListParagraph"/>
              <w:numPr>
                <w:ilvl w:val="0"/>
                <w:numId w:val="8"/>
              </w:numPr>
              <w:jc w:val="both"/>
              <w:rPr>
                <w:rFonts w:cs="Arial"/>
                <w:sz w:val="24"/>
                <w:szCs w:val="24"/>
              </w:rPr>
            </w:pPr>
            <w:r w:rsidRPr="003D21F4">
              <w:rPr>
                <w:rFonts w:cs="Arial"/>
                <w:sz w:val="24"/>
                <w:szCs w:val="24"/>
              </w:rPr>
              <w:t>Retrieves and records information from non-fiction</w:t>
            </w:r>
            <w:r w:rsidR="003D21F4">
              <w:rPr>
                <w:rFonts w:cs="Arial"/>
                <w:sz w:val="24"/>
                <w:szCs w:val="24"/>
              </w:rPr>
              <w:t>.</w:t>
            </w:r>
          </w:p>
          <w:p w14:paraId="1F26EF4E" w14:textId="71CA73D9" w:rsidR="003D21F4" w:rsidRPr="003D21F4" w:rsidRDefault="003D21F4" w:rsidP="003D21F4">
            <w:pPr>
              <w:jc w:val="both"/>
              <w:rPr>
                <w:rFonts w:cs="Arial"/>
                <w:sz w:val="24"/>
                <w:szCs w:val="24"/>
              </w:rPr>
            </w:pPr>
          </w:p>
        </w:tc>
        <w:tc>
          <w:tcPr>
            <w:tcW w:w="7796" w:type="dxa"/>
          </w:tcPr>
          <w:p w14:paraId="33B755D5" w14:textId="3C4F007A"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Organises paragraphs around a theme</w:t>
            </w:r>
            <w:r w:rsidR="003D21F4">
              <w:rPr>
                <w:rFonts w:cs="Arial"/>
                <w:sz w:val="24"/>
                <w:szCs w:val="24"/>
              </w:rPr>
              <w:t>.</w:t>
            </w:r>
          </w:p>
          <w:p w14:paraId="1B64A5B2" w14:textId="77777777" w:rsidR="002669DE" w:rsidRPr="001763E1" w:rsidRDefault="002669DE" w:rsidP="0058324A">
            <w:pPr>
              <w:pStyle w:val="ListParagraph"/>
              <w:jc w:val="both"/>
              <w:rPr>
                <w:rFonts w:cs="Arial"/>
                <w:sz w:val="24"/>
                <w:szCs w:val="24"/>
              </w:rPr>
            </w:pPr>
          </w:p>
          <w:p w14:paraId="7F3564EB" w14:textId="34E3D608"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 xml:space="preserve">In narratives, creates settings, </w:t>
            </w:r>
            <w:proofErr w:type="gramStart"/>
            <w:r w:rsidRPr="003D21F4">
              <w:rPr>
                <w:rFonts w:cs="Arial"/>
                <w:sz w:val="24"/>
                <w:szCs w:val="24"/>
              </w:rPr>
              <w:t>characters</w:t>
            </w:r>
            <w:proofErr w:type="gramEnd"/>
            <w:r w:rsidRPr="003D21F4">
              <w:rPr>
                <w:rFonts w:cs="Arial"/>
                <w:sz w:val="24"/>
                <w:szCs w:val="24"/>
              </w:rPr>
              <w:t xml:space="preserve"> and plot</w:t>
            </w:r>
            <w:r w:rsidR="003D21F4">
              <w:rPr>
                <w:rFonts w:cs="Arial"/>
                <w:sz w:val="24"/>
                <w:szCs w:val="24"/>
              </w:rPr>
              <w:t>.</w:t>
            </w:r>
          </w:p>
          <w:p w14:paraId="3E6D819C" w14:textId="77777777" w:rsidR="002669DE" w:rsidRPr="001763E1" w:rsidRDefault="002669DE" w:rsidP="0058324A">
            <w:pPr>
              <w:pStyle w:val="ListParagraph"/>
              <w:jc w:val="both"/>
              <w:rPr>
                <w:rFonts w:cs="Arial"/>
                <w:sz w:val="24"/>
                <w:szCs w:val="24"/>
              </w:rPr>
            </w:pPr>
          </w:p>
          <w:p w14:paraId="0A12096E" w14:textId="2396D097"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Proof-reads for spelling and punctuation errors</w:t>
            </w:r>
            <w:r w:rsidR="003D21F4">
              <w:rPr>
                <w:rFonts w:cs="Arial"/>
                <w:sz w:val="24"/>
                <w:szCs w:val="24"/>
              </w:rPr>
              <w:t>.</w:t>
            </w:r>
          </w:p>
          <w:p w14:paraId="71006693" w14:textId="77777777" w:rsidR="002669DE" w:rsidRPr="001763E1" w:rsidRDefault="002669DE" w:rsidP="0058324A">
            <w:pPr>
              <w:jc w:val="both"/>
              <w:rPr>
                <w:rFonts w:cs="Arial"/>
                <w:sz w:val="24"/>
                <w:szCs w:val="24"/>
              </w:rPr>
            </w:pPr>
          </w:p>
          <w:p w14:paraId="376BF649" w14:textId="6BCD08F8"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Writes from memory simple sentences, dictated by the teacher, that include words and punctuation taught so far</w:t>
            </w:r>
            <w:r w:rsidR="003D21F4">
              <w:rPr>
                <w:rFonts w:cs="Arial"/>
                <w:sz w:val="24"/>
                <w:szCs w:val="24"/>
              </w:rPr>
              <w:t>.</w:t>
            </w:r>
          </w:p>
          <w:p w14:paraId="43D4231D" w14:textId="77777777" w:rsidR="002669DE" w:rsidRPr="001763E1" w:rsidRDefault="002669DE" w:rsidP="0058324A">
            <w:pPr>
              <w:jc w:val="both"/>
              <w:rPr>
                <w:rFonts w:cs="Arial"/>
                <w:sz w:val="24"/>
                <w:szCs w:val="24"/>
              </w:rPr>
            </w:pPr>
          </w:p>
          <w:p w14:paraId="3C53EC26" w14:textId="33DE0350"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Uses standard English forms for verb inflections instead of local spoken forms</w:t>
            </w:r>
            <w:r w:rsidR="003D21F4">
              <w:rPr>
                <w:rFonts w:cs="Arial"/>
                <w:sz w:val="24"/>
                <w:szCs w:val="24"/>
              </w:rPr>
              <w:t>.</w:t>
            </w:r>
          </w:p>
          <w:p w14:paraId="7A9734C2" w14:textId="77777777" w:rsidR="002669DE" w:rsidRPr="001763E1" w:rsidRDefault="002669DE" w:rsidP="0058324A">
            <w:pPr>
              <w:jc w:val="both"/>
              <w:rPr>
                <w:rFonts w:cs="Arial"/>
                <w:sz w:val="24"/>
                <w:szCs w:val="24"/>
              </w:rPr>
            </w:pPr>
          </w:p>
          <w:p w14:paraId="15CFF735" w14:textId="6731D938"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Uses fronted adverbials</w:t>
            </w:r>
            <w:r w:rsidR="003D21F4">
              <w:rPr>
                <w:rFonts w:cs="Arial"/>
                <w:sz w:val="24"/>
                <w:szCs w:val="24"/>
              </w:rPr>
              <w:t>.</w:t>
            </w:r>
          </w:p>
          <w:p w14:paraId="664B6220" w14:textId="77777777" w:rsidR="002669DE" w:rsidRPr="001763E1" w:rsidRDefault="002669DE" w:rsidP="0058324A">
            <w:pPr>
              <w:jc w:val="both"/>
              <w:rPr>
                <w:rFonts w:cs="Arial"/>
                <w:sz w:val="24"/>
                <w:szCs w:val="24"/>
              </w:rPr>
            </w:pPr>
          </w:p>
          <w:p w14:paraId="75005677" w14:textId="7E672C48"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Can choose an appropriate pronoun or noun within and across sentences to aid cohesion and avoid repetition</w:t>
            </w:r>
            <w:r w:rsidR="003D21F4">
              <w:rPr>
                <w:rFonts w:cs="Arial"/>
                <w:sz w:val="24"/>
                <w:szCs w:val="24"/>
              </w:rPr>
              <w:t>.</w:t>
            </w:r>
          </w:p>
          <w:p w14:paraId="29020233" w14:textId="77777777" w:rsidR="002669DE" w:rsidRPr="001763E1" w:rsidRDefault="002669DE" w:rsidP="0058324A">
            <w:pPr>
              <w:jc w:val="both"/>
              <w:rPr>
                <w:rFonts w:cs="Arial"/>
                <w:sz w:val="24"/>
                <w:szCs w:val="24"/>
              </w:rPr>
            </w:pPr>
          </w:p>
          <w:p w14:paraId="4D1B38D1" w14:textId="571AB86C" w:rsidR="002669DE" w:rsidRPr="003D21F4" w:rsidRDefault="002669DE" w:rsidP="003D21F4">
            <w:pPr>
              <w:pStyle w:val="ListParagraph"/>
              <w:numPr>
                <w:ilvl w:val="0"/>
                <w:numId w:val="8"/>
              </w:numPr>
              <w:jc w:val="both"/>
              <w:rPr>
                <w:rFonts w:cs="Arial"/>
                <w:sz w:val="24"/>
                <w:szCs w:val="24"/>
              </w:rPr>
            </w:pPr>
            <w:r w:rsidRPr="003D21F4">
              <w:rPr>
                <w:rFonts w:cs="Arial"/>
                <w:sz w:val="24"/>
                <w:szCs w:val="24"/>
              </w:rPr>
              <w:t>Uses inverted commas and other punctuation to indicate direct speech</w:t>
            </w:r>
            <w:r w:rsidR="003D21F4">
              <w:rPr>
                <w:rFonts w:cs="Arial"/>
                <w:sz w:val="24"/>
                <w:szCs w:val="24"/>
              </w:rPr>
              <w:t>.</w:t>
            </w:r>
          </w:p>
        </w:tc>
      </w:tr>
    </w:tbl>
    <w:p w14:paraId="0D02A6A8" w14:textId="3721E139" w:rsidR="002669DE" w:rsidRPr="00E14B64" w:rsidRDefault="002669DE" w:rsidP="003D21F4">
      <w:pPr>
        <w:rPr>
          <w:rFonts w:cs="Arial"/>
          <w:b/>
          <w:sz w:val="32"/>
          <w:szCs w:val="32"/>
        </w:rPr>
      </w:pPr>
      <w:r>
        <w:lastRenderedPageBreak/>
        <w:t xml:space="preserve"> </w:t>
      </w:r>
      <w:r w:rsidRPr="00E14B64">
        <w:rPr>
          <w:rFonts w:cs="Arial"/>
          <w:b/>
          <w:sz w:val="32"/>
          <w:szCs w:val="32"/>
        </w:rPr>
        <w:t>Year 4 Yearly Overview for Mathematics</w:t>
      </w:r>
    </w:p>
    <w:p w14:paraId="39C031CE" w14:textId="77777777" w:rsidR="002669DE" w:rsidRPr="00E14B64" w:rsidRDefault="002669DE" w:rsidP="0032216C">
      <w:pPr>
        <w:spacing w:after="0"/>
        <w:rPr>
          <w:rFonts w:cs="Arial"/>
          <w:sz w:val="24"/>
          <w:szCs w:val="24"/>
        </w:rPr>
      </w:pPr>
      <w:r w:rsidRPr="00E14B64">
        <w:rPr>
          <w:rFonts w:cs="Arial"/>
          <w:sz w:val="24"/>
          <w:szCs w:val="24"/>
        </w:rPr>
        <w:t>(Your daughter will be assessed against the following criteria)</w:t>
      </w:r>
    </w:p>
    <w:p w14:paraId="1D437D36" w14:textId="77777777" w:rsidR="002669DE" w:rsidRDefault="002669DE" w:rsidP="0032216C">
      <w:pPr>
        <w:spacing w:after="0"/>
        <w:rPr>
          <w:sz w:val="28"/>
          <w:szCs w:val="28"/>
        </w:rPr>
      </w:pPr>
    </w:p>
    <w:tbl>
      <w:tblPr>
        <w:tblStyle w:val="TableGrid"/>
        <w:tblW w:w="15417" w:type="dxa"/>
        <w:tblLook w:val="04A0" w:firstRow="1" w:lastRow="0" w:firstColumn="1" w:lastColumn="0" w:noHBand="0" w:noVBand="1"/>
      </w:tblPr>
      <w:tblGrid>
        <w:gridCol w:w="7621"/>
        <w:gridCol w:w="7796"/>
      </w:tblGrid>
      <w:tr w:rsidR="003D21F4" w14:paraId="7DD59910" w14:textId="77777777" w:rsidTr="00EE45AC">
        <w:trPr>
          <w:trHeight w:val="523"/>
        </w:trPr>
        <w:tc>
          <w:tcPr>
            <w:tcW w:w="15417" w:type="dxa"/>
            <w:gridSpan w:val="2"/>
            <w:shd w:val="clear" w:color="auto" w:fill="DEEAF6" w:themeFill="accent1" w:themeFillTint="33"/>
          </w:tcPr>
          <w:p w14:paraId="19877D10" w14:textId="77777777" w:rsidR="003D21F4" w:rsidRPr="00F52D06" w:rsidRDefault="003D21F4" w:rsidP="0032216C">
            <w:pPr>
              <w:rPr>
                <w:rFonts w:ascii="Arial" w:hAnsi="Arial" w:cs="Arial"/>
                <w:sz w:val="24"/>
                <w:szCs w:val="24"/>
              </w:rPr>
            </w:pPr>
          </w:p>
        </w:tc>
      </w:tr>
      <w:tr w:rsidR="002669DE" w14:paraId="160ECE67" w14:textId="77777777" w:rsidTr="0032216C">
        <w:trPr>
          <w:trHeight w:val="8038"/>
        </w:trPr>
        <w:tc>
          <w:tcPr>
            <w:tcW w:w="7621" w:type="dxa"/>
          </w:tcPr>
          <w:p w14:paraId="065DFB3E" w14:textId="77777777" w:rsidR="002669DE" w:rsidRPr="003D21F4" w:rsidRDefault="002669DE" w:rsidP="003D21F4">
            <w:pPr>
              <w:jc w:val="both"/>
              <w:rPr>
                <w:rFonts w:cs="Arial"/>
                <w:b/>
                <w:sz w:val="24"/>
                <w:szCs w:val="24"/>
              </w:rPr>
            </w:pPr>
            <w:r w:rsidRPr="003D21F4">
              <w:rPr>
                <w:rFonts w:cs="Arial"/>
                <w:b/>
                <w:sz w:val="24"/>
                <w:szCs w:val="24"/>
              </w:rPr>
              <w:t>Number and place value</w:t>
            </w:r>
          </w:p>
          <w:p w14:paraId="5E7C39E3" w14:textId="7A0ACC8A"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Counts in multiples of six, seven, nine, 25 and 1,000</w:t>
            </w:r>
            <w:r w:rsidR="003D21F4">
              <w:rPr>
                <w:rFonts w:cs="Arial"/>
                <w:sz w:val="24"/>
                <w:szCs w:val="24"/>
              </w:rPr>
              <w:t>.</w:t>
            </w:r>
          </w:p>
          <w:p w14:paraId="5EC5946D" w14:textId="5B3E247E"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Counts backwards through zero to include negative numbers</w:t>
            </w:r>
            <w:r w:rsidR="003D21F4">
              <w:rPr>
                <w:rFonts w:cs="Arial"/>
                <w:sz w:val="24"/>
                <w:szCs w:val="24"/>
              </w:rPr>
              <w:t>.</w:t>
            </w:r>
          </w:p>
          <w:p w14:paraId="5CDC0711" w14:textId="15899C4E"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Orders and compares numbers beyond 1,000</w:t>
            </w:r>
            <w:r w:rsidR="003D21F4">
              <w:rPr>
                <w:rFonts w:cs="Arial"/>
                <w:sz w:val="24"/>
                <w:szCs w:val="24"/>
              </w:rPr>
              <w:t>.</w:t>
            </w:r>
          </w:p>
          <w:p w14:paraId="0007FF7B" w14:textId="7B0F5054"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Rounds any number to the nearest 10, 100 or 1,000</w:t>
            </w:r>
            <w:r w:rsidR="003D21F4">
              <w:rPr>
                <w:rFonts w:cs="Arial"/>
                <w:sz w:val="24"/>
                <w:szCs w:val="24"/>
              </w:rPr>
              <w:t>.</w:t>
            </w:r>
          </w:p>
          <w:p w14:paraId="4DE0BF2A" w14:textId="77777777" w:rsidR="002669DE" w:rsidRPr="00E14B64" w:rsidRDefault="002669DE" w:rsidP="0058324A">
            <w:pPr>
              <w:jc w:val="both"/>
              <w:rPr>
                <w:rFonts w:cs="Arial"/>
                <w:sz w:val="24"/>
                <w:szCs w:val="24"/>
              </w:rPr>
            </w:pPr>
          </w:p>
          <w:p w14:paraId="421291EA" w14:textId="77777777" w:rsidR="002669DE" w:rsidRPr="003D21F4" w:rsidRDefault="002669DE" w:rsidP="003D21F4">
            <w:pPr>
              <w:jc w:val="both"/>
              <w:rPr>
                <w:rFonts w:cs="Arial"/>
                <w:b/>
                <w:sz w:val="24"/>
                <w:szCs w:val="24"/>
              </w:rPr>
            </w:pPr>
            <w:r w:rsidRPr="003D21F4">
              <w:rPr>
                <w:rFonts w:cs="Arial"/>
                <w:b/>
                <w:sz w:val="24"/>
                <w:szCs w:val="24"/>
              </w:rPr>
              <w:t>Addition and subtraction</w:t>
            </w:r>
          </w:p>
          <w:p w14:paraId="5D749573" w14:textId="6279F094"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Solves addition and subtraction two-step problems in context, deciding which operations and methods to use and why</w:t>
            </w:r>
            <w:r w:rsidR="003D21F4">
              <w:rPr>
                <w:rFonts w:cs="Arial"/>
                <w:sz w:val="24"/>
                <w:szCs w:val="24"/>
              </w:rPr>
              <w:t>.</w:t>
            </w:r>
          </w:p>
          <w:p w14:paraId="5C9635A4" w14:textId="77777777" w:rsidR="002669DE" w:rsidRPr="00E14B64" w:rsidRDefault="002669DE" w:rsidP="0058324A">
            <w:pPr>
              <w:jc w:val="both"/>
              <w:rPr>
                <w:rFonts w:cs="Arial"/>
                <w:sz w:val="24"/>
                <w:szCs w:val="24"/>
              </w:rPr>
            </w:pPr>
          </w:p>
          <w:p w14:paraId="0994BEC1" w14:textId="77777777" w:rsidR="002669DE" w:rsidRPr="003D21F4" w:rsidRDefault="002669DE" w:rsidP="003D21F4">
            <w:pPr>
              <w:jc w:val="both"/>
              <w:rPr>
                <w:rFonts w:cs="Arial"/>
                <w:b/>
                <w:sz w:val="24"/>
                <w:szCs w:val="24"/>
              </w:rPr>
            </w:pPr>
            <w:r w:rsidRPr="003D21F4">
              <w:rPr>
                <w:rFonts w:cs="Arial"/>
                <w:b/>
                <w:sz w:val="24"/>
                <w:szCs w:val="24"/>
              </w:rPr>
              <w:t>Multiplication and division</w:t>
            </w:r>
          </w:p>
          <w:p w14:paraId="2A66B45A" w14:textId="74E724C1"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Recalls multiplication and division facts for multiplication tables up to 12 x 12</w:t>
            </w:r>
            <w:r w:rsidR="003D21F4">
              <w:rPr>
                <w:rFonts w:cs="Arial"/>
                <w:sz w:val="24"/>
                <w:szCs w:val="24"/>
              </w:rPr>
              <w:t>.</w:t>
            </w:r>
          </w:p>
          <w:p w14:paraId="4121AA0D" w14:textId="77777777" w:rsidR="002669DE" w:rsidRPr="00E14B64" w:rsidRDefault="002669DE" w:rsidP="0058324A">
            <w:pPr>
              <w:jc w:val="both"/>
              <w:rPr>
                <w:rFonts w:cs="Arial"/>
                <w:sz w:val="24"/>
                <w:szCs w:val="24"/>
              </w:rPr>
            </w:pPr>
          </w:p>
          <w:p w14:paraId="438587E5" w14:textId="77777777" w:rsidR="002669DE" w:rsidRPr="003D21F4" w:rsidRDefault="002669DE" w:rsidP="003D21F4">
            <w:pPr>
              <w:jc w:val="both"/>
              <w:rPr>
                <w:rFonts w:cs="Arial"/>
                <w:b/>
                <w:sz w:val="24"/>
                <w:szCs w:val="24"/>
              </w:rPr>
            </w:pPr>
            <w:r w:rsidRPr="003D21F4">
              <w:rPr>
                <w:rFonts w:cs="Arial"/>
                <w:b/>
                <w:sz w:val="24"/>
                <w:szCs w:val="24"/>
              </w:rPr>
              <w:t>Fractions (including decimals)</w:t>
            </w:r>
          </w:p>
          <w:p w14:paraId="74BB277E" w14:textId="776B92AE"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Recognises and shows, using diagrams, families of common equivalent fractions</w:t>
            </w:r>
            <w:r w:rsidR="003D21F4">
              <w:rPr>
                <w:rFonts w:cs="Arial"/>
                <w:sz w:val="24"/>
                <w:szCs w:val="24"/>
              </w:rPr>
              <w:t>.</w:t>
            </w:r>
          </w:p>
          <w:p w14:paraId="4AE6FBAB" w14:textId="75D13F05"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Counts up and down in hundredths; recognises that hundredths arise when dividing an object by 100 and dividing tenths by 10</w:t>
            </w:r>
            <w:r w:rsidR="003D21F4">
              <w:rPr>
                <w:rFonts w:cs="Arial"/>
                <w:sz w:val="24"/>
                <w:szCs w:val="24"/>
              </w:rPr>
              <w:t>.</w:t>
            </w:r>
          </w:p>
          <w:p w14:paraId="1A51A25E" w14:textId="7897E24B"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Rounds decimals with one decimal place to the nearest whole number</w:t>
            </w:r>
            <w:r w:rsidR="003D21F4">
              <w:rPr>
                <w:rFonts w:cs="Arial"/>
                <w:sz w:val="24"/>
                <w:szCs w:val="24"/>
              </w:rPr>
              <w:t>.</w:t>
            </w:r>
          </w:p>
          <w:p w14:paraId="48CEC26B" w14:textId="77777777"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Solves simple measure and money problems involving fractions and</w:t>
            </w:r>
          </w:p>
          <w:p w14:paraId="3F056DA5" w14:textId="1BA3DE67"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decimals to two decimal places</w:t>
            </w:r>
            <w:r w:rsidR="003D21F4">
              <w:rPr>
                <w:rFonts w:cs="Arial"/>
                <w:sz w:val="24"/>
                <w:szCs w:val="24"/>
              </w:rPr>
              <w:t>.</w:t>
            </w:r>
          </w:p>
        </w:tc>
        <w:tc>
          <w:tcPr>
            <w:tcW w:w="7796" w:type="dxa"/>
          </w:tcPr>
          <w:p w14:paraId="4E4C2690" w14:textId="77777777" w:rsidR="002669DE" w:rsidRPr="003D21F4" w:rsidRDefault="002669DE" w:rsidP="003D21F4">
            <w:pPr>
              <w:ind w:left="360"/>
              <w:jc w:val="both"/>
              <w:rPr>
                <w:rFonts w:cs="Arial"/>
                <w:b/>
                <w:sz w:val="24"/>
                <w:szCs w:val="24"/>
              </w:rPr>
            </w:pPr>
            <w:r w:rsidRPr="003D21F4">
              <w:rPr>
                <w:rFonts w:cs="Arial"/>
                <w:b/>
                <w:sz w:val="24"/>
                <w:szCs w:val="24"/>
              </w:rPr>
              <w:t>Measurement</w:t>
            </w:r>
          </w:p>
          <w:p w14:paraId="5A703110" w14:textId="578B7211"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 xml:space="preserve">Converts between different units of measure </w:t>
            </w:r>
            <w:r w:rsidR="003D21F4" w:rsidRPr="003D21F4">
              <w:rPr>
                <w:rFonts w:cs="Arial"/>
                <w:sz w:val="24"/>
                <w:szCs w:val="24"/>
              </w:rPr>
              <w:t>e.g.</w:t>
            </w:r>
            <w:r w:rsidRPr="003D21F4">
              <w:rPr>
                <w:rFonts w:cs="Arial"/>
                <w:sz w:val="24"/>
                <w:szCs w:val="24"/>
              </w:rPr>
              <w:t xml:space="preserve"> kilometre to </w:t>
            </w:r>
            <w:proofErr w:type="gramStart"/>
            <w:r w:rsidRPr="003D21F4">
              <w:rPr>
                <w:rFonts w:cs="Arial"/>
                <w:sz w:val="24"/>
                <w:szCs w:val="24"/>
              </w:rPr>
              <w:t>metre;</w:t>
            </w:r>
            <w:proofErr w:type="gramEnd"/>
            <w:r w:rsidRPr="003D21F4">
              <w:rPr>
                <w:rFonts w:cs="Arial"/>
                <w:sz w:val="24"/>
                <w:szCs w:val="24"/>
              </w:rPr>
              <w:t xml:space="preserve"> hour to minute</w:t>
            </w:r>
            <w:r w:rsidR="003D21F4">
              <w:rPr>
                <w:rFonts w:cs="Arial"/>
                <w:sz w:val="24"/>
                <w:szCs w:val="24"/>
              </w:rPr>
              <w:t>.</w:t>
            </w:r>
          </w:p>
          <w:p w14:paraId="1D1708FC" w14:textId="77777777" w:rsidR="002669DE" w:rsidRPr="00E14B64" w:rsidRDefault="002669DE" w:rsidP="0058324A">
            <w:pPr>
              <w:jc w:val="both"/>
              <w:rPr>
                <w:rFonts w:cs="Arial"/>
                <w:sz w:val="24"/>
                <w:szCs w:val="24"/>
              </w:rPr>
            </w:pPr>
          </w:p>
          <w:p w14:paraId="17C05AAE" w14:textId="77777777" w:rsidR="002669DE" w:rsidRPr="003D21F4" w:rsidRDefault="002669DE" w:rsidP="003D21F4">
            <w:pPr>
              <w:jc w:val="both"/>
              <w:rPr>
                <w:rFonts w:cs="Arial"/>
                <w:b/>
                <w:sz w:val="24"/>
                <w:szCs w:val="24"/>
              </w:rPr>
            </w:pPr>
            <w:r w:rsidRPr="003D21F4">
              <w:rPr>
                <w:rFonts w:cs="Arial"/>
                <w:b/>
                <w:sz w:val="24"/>
                <w:szCs w:val="24"/>
              </w:rPr>
              <w:t>Geometry: properties of shape</w:t>
            </w:r>
          </w:p>
          <w:p w14:paraId="4963825A" w14:textId="43D5BCFE"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Compares and classifies geometric shapes, including quadrilaterals and triangles, based on their properties and sizes</w:t>
            </w:r>
            <w:r w:rsidR="003D21F4">
              <w:rPr>
                <w:rFonts w:cs="Arial"/>
                <w:sz w:val="24"/>
                <w:szCs w:val="24"/>
              </w:rPr>
              <w:t>.</w:t>
            </w:r>
          </w:p>
          <w:p w14:paraId="098C98EE" w14:textId="77777777"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Identifies lines of symmetry in two dimensional shapes presented in</w:t>
            </w:r>
          </w:p>
          <w:p w14:paraId="71D39AF4" w14:textId="53822BC3"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different orientations</w:t>
            </w:r>
            <w:r w:rsidR="003D21F4">
              <w:rPr>
                <w:rFonts w:cs="Arial"/>
                <w:sz w:val="24"/>
                <w:szCs w:val="24"/>
              </w:rPr>
              <w:t>.</w:t>
            </w:r>
          </w:p>
          <w:p w14:paraId="5DEC8131" w14:textId="0B04D593"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Geometry: position and direction</w:t>
            </w:r>
            <w:r w:rsidR="003D21F4">
              <w:rPr>
                <w:rFonts w:cs="Arial"/>
                <w:sz w:val="24"/>
                <w:szCs w:val="24"/>
              </w:rPr>
              <w:t>.</w:t>
            </w:r>
          </w:p>
          <w:p w14:paraId="55252D0F" w14:textId="6E4292C1"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Plots specified points and draws sides to complete a given polygon</w:t>
            </w:r>
            <w:r w:rsidR="003D21F4">
              <w:rPr>
                <w:rFonts w:cs="Arial"/>
                <w:sz w:val="24"/>
                <w:szCs w:val="24"/>
              </w:rPr>
              <w:t>.</w:t>
            </w:r>
          </w:p>
          <w:p w14:paraId="0E3E86BF" w14:textId="77777777" w:rsidR="002669DE" w:rsidRPr="00E14B64" w:rsidRDefault="002669DE" w:rsidP="0058324A">
            <w:pPr>
              <w:jc w:val="both"/>
              <w:rPr>
                <w:rFonts w:cs="Arial"/>
                <w:sz w:val="24"/>
                <w:szCs w:val="24"/>
              </w:rPr>
            </w:pPr>
          </w:p>
          <w:p w14:paraId="0FC40F41" w14:textId="77777777" w:rsidR="002669DE" w:rsidRPr="003D21F4" w:rsidRDefault="002669DE" w:rsidP="003D21F4">
            <w:pPr>
              <w:jc w:val="both"/>
              <w:rPr>
                <w:rFonts w:cs="Arial"/>
                <w:b/>
                <w:sz w:val="24"/>
                <w:szCs w:val="24"/>
              </w:rPr>
            </w:pPr>
            <w:r w:rsidRPr="003D21F4">
              <w:rPr>
                <w:rFonts w:cs="Arial"/>
                <w:b/>
                <w:sz w:val="24"/>
                <w:szCs w:val="24"/>
              </w:rPr>
              <w:t>Statistics</w:t>
            </w:r>
          </w:p>
          <w:p w14:paraId="6F89D720" w14:textId="2CDB25B6" w:rsidR="002669DE" w:rsidRPr="003D21F4" w:rsidRDefault="002669DE" w:rsidP="003D21F4">
            <w:pPr>
              <w:pStyle w:val="ListParagraph"/>
              <w:numPr>
                <w:ilvl w:val="0"/>
                <w:numId w:val="9"/>
              </w:numPr>
              <w:jc w:val="both"/>
              <w:rPr>
                <w:rFonts w:cs="Arial"/>
                <w:sz w:val="24"/>
                <w:szCs w:val="24"/>
              </w:rPr>
            </w:pPr>
            <w:r w:rsidRPr="003D21F4">
              <w:rPr>
                <w:rFonts w:cs="Arial"/>
                <w:sz w:val="24"/>
                <w:szCs w:val="24"/>
              </w:rPr>
              <w:t xml:space="preserve">Solves comparison, sum and difference problems using information presented in bar charts, pictograms, </w:t>
            </w:r>
            <w:proofErr w:type="gramStart"/>
            <w:r w:rsidRPr="003D21F4">
              <w:rPr>
                <w:rFonts w:cs="Arial"/>
                <w:sz w:val="24"/>
                <w:szCs w:val="24"/>
              </w:rPr>
              <w:t>tables</w:t>
            </w:r>
            <w:proofErr w:type="gramEnd"/>
            <w:r w:rsidRPr="003D21F4">
              <w:rPr>
                <w:rFonts w:cs="Arial"/>
                <w:sz w:val="24"/>
                <w:szCs w:val="24"/>
              </w:rPr>
              <w:t xml:space="preserve"> and other graphs</w:t>
            </w:r>
            <w:r w:rsidR="003D21F4">
              <w:rPr>
                <w:rFonts w:cs="Arial"/>
                <w:sz w:val="24"/>
                <w:szCs w:val="24"/>
              </w:rPr>
              <w:t>.</w:t>
            </w:r>
          </w:p>
        </w:tc>
      </w:tr>
    </w:tbl>
    <w:p w14:paraId="51110EEC" w14:textId="77777777" w:rsidR="006D7E88" w:rsidRDefault="002669DE">
      <w:r>
        <w:t xml:space="preserve"> </w:t>
      </w:r>
    </w:p>
    <w:p w14:paraId="167654D8" w14:textId="77777777" w:rsidR="002669DE" w:rsidRPr="006D7E88" w:rsidRDefault="002669DE">
      <w:r w:rsidRPr="005471AA">
        <w:rPr>
          <w:rFonts w:cs="Arial"/>
          <w:b/>
          <w:sz w:val="32"/>
          <w:szCs w:val="32"/>
        </w:rPr>
        <w:lastRenderedPageBreak/>
        <w:t>Y</w:t>
      </w:r>
      <w:r>
        <w:rPr>
          <w:rFonts w:cs="Arial"/>
          <w:b/>
          <w:sz w:val="32"/>
          <w:szCs w:val="32"/>
        </w:rPr>
        <w:t xml:space="preserve">ear 4 - </w:t>
      </w:r>
      <w:r w:rsidRPr="005471AA">
        <w:rPr>
          <w:rFonts w:cs="Arial"/>
          <w:b/>
          <w:sz w:val="32"/>
          <w:szCs w:val="32"/>
        </w:rPr>
        <w:t>Science</w:t>
      </w:r>
    </w:p>
    <w:tbl>
      <w:tblPr>
        <w:tblStyle w:val="TableGrid"/>
        <w:tblW w:w="15446" w:type="dxa"/>
        <w:tblLook w:val="04A0" w:firstRow="1" w:lastRow="0" w:firstColumn="1" w:lastColumn="0" w:noHBand="0" w:noVBand="1"/>
      </w:tblPr>
      <w:tblGrid>
        <w:gridCol w:w="3085"/>
        <w:gridCol w:w="5954"/>
        <w:gridCol w:w="6407"/>
      </w:tblGrid>
      <w:tr w:rsidR="002669DE" w:rsidRPr="00B56175" w14:paraId="56F16380" w14:textId="77777777" w:rsidTr="003D21F4">
        <w:trPr>
          <w:trHeight w:val="523"/>
        </w:trPr>
        <w:tc>
          <w:tcPr>
            <w:tcW w:w="3085" w:type="dxa"/>
            <w:shd w:val="clear" w:color="auto" w:fill="DEEAF6" w:themeFill="accent1" w:themeFillTint="33"/>
          </w:tcPr>
          <w:p w14:paraId="54A1A587" w14:textId="77777777" w:rsidR="002669DE" w:rsidRPr="000B4198" w:rsidRDefault="002669DE">
            <w:pPr>
              <w:rPr>
                <w:rFonts w:cs="Arial"/>
                <w:b/>
              </w:rPr>
            </w:pPr>
            <w:r w:rsidRPr="000B4198">
              <w:rPr>
                <w:rFonts w:cs="Arial"/>
                <w:b/>
              </w:rPr>
              <w:t>Topic / Area of study</w:t>
            </w:r>
          </w:p>
        </w:tc>
        <w:tc>
          <w:tcPr>
            <w:tcW w:w="5954" w:type="dxa"/>
            <w:shd w:val="clear" w:color="auto" w:fill="DEEAF6" w:themeFill="accent1" w:themeFillTint="33"/>
          </w:tcPr>
          <w:p w14:paraId="58581BAF" w14:textId="77777777" w:rsidR="002669DE" w:rsidRPr="000B4198" w:rsidRDefault="002669DE">
            <w:pPr>
              <w:rPr>
                <w:rFonts w:cs="Arial"/>
                <w:b/>
              </w:rPr>
            </w:pPr>
            <w:r w:rsidRPr="000B4198">
              <w:rPr>
                <w:rFonts w:cs="Arial"/>
                <w:b/>
              </w:rPr>
              <w:t>Description</w:t>
            </w:r>
          </w:p>
        </w:tc>
        <w:tc>
          <w:tcPr>
            <w:tcW w:w="6407" w:type="dxa"/>
            <w:shd w:val="clear" w:color="auto" w:fill="DEEAF6" w:themeFill="accent1" w:themeFillTint="33"/>
          </w:tcPr>
          <w:p w14:paraId="472AFB24" w14:textId="77777777" w:rsidR="002669DE" w:rsidRPr="00B56175" w:rsidRDefault="002669DE">
            <w:pPr>
              <w:rPr>
                <w:rFonts w:cs="Arial"/>
                <w:b/>
              </w:rPr>
            </w:pPr>
            <w:r w:rsidRPr="00B56175">
              <w:rPr>
                <w:rFonts w:cs="Arial"/>
                <w:b/>
              </w:rPr>
              <w:t>The skills the girls will develop through this topic</w:t>
            </w:r>
          </w:p>
        </w:tc>
      </w:tr>
      <w:tr w:rsidR="006D7E88" w:rsidRPr="00B56175" w14:paraId="6C794660" w14:textId="77777777" w:rsidTr="003D21F4">
        <w:trPr>
          <w:trHeight w:val="1560"/>
        </w:trPr>
        <w:tc>
          <w:tcPr>
            <w:tcW w:w="3085" w:type="dxa"/>
            <w:vMerge w:val="restart"/>
          </w:tcPr>
          <w:p w14:paraId="180D71D5" w14:textId="77777777" w:rsidR="003D21F4" w:rsidRDefault="006D7E88" w:rsidP="0058324A">
            <w:pPr>
              <w:jc w:val="both"/>
              <w:rPr>
                <w:rFonts w:cs="Arial"/>
                <w:b/>
                <w:bCs/>
              </w:rPr>
            </w:pPr>
            <w:r w:rsidRPr="003D21F4">
              <w:rPr>
                <w:rFonts w:cs="Arial"/>
                <w:b/>
                <w:bCs/>
              </w:rPr>
              <w:t xml:space="preserve">Animals, including </w:t>
            </w:r>
            <w:proofErr w:type="gramStart"/>
            <w:r w:rsidRPr="003D21F4">
              <w:rPr>
                <w:rFonts w:cs="Arial"/>
                <w:b/>
                <w:bCs/>
              </w:rPr>
              <w:t>humans</w:t>
            </w:r>
            <w:proofErr w:type="gramEnd"/>
            <w:r w:rsidRPr="003D21F4">
              <w:rPr>
                <w:rFonts w:cs="Arial"/>
                <w:b/>
                <w:bCs/>
              </w:rPr>
              <w:t xml:space="preserve"> </w:t>
            </w:r>
          </w:p>
          <w:p w14:paraId="38E5B5D1" w14:textId="77777777" w:rsidR="003D21F4" w:rsidRDefault="003D21F4" w:rsidP="0058324A">
            <w:pPr>
              <w:jc w:val="both"/>
              <w:rPr>
                <w:rFonts w:cs="Arial"/>
                <w:b/>
                <w:bCs/>
              </w:rPr>
            </w:pPr>
          </w:p>
          <w:p w14:paraId="05831406" w14:textId="56D4B30C" w:rsidR="006D7E88" w:rsidRPr="003D21F4" w:rsidRDefault="006D7E88" w:rsidP="0058324A">
            <w:pPr>
              <w:jc w:val="both"/>
              <w:rPr>
                <w:rFonts w:cs="Arial"/>
                <w:b/>
                <w:bCs/>
              </w:rPr>
            </w:pPr>
            <w:r w:rsidRPr="003D21F4">
              <w:rPr>
                <w:rFonts w:cs="Arial"/>
                <w:b/>
                <w:bCs/>
              </w:rPr>
              <w:t>States of Matter</w:t>
            </w:r>
          </w:p>
          <w:p w14:paraId="10A3DA96" w14:textId="77777777" w:rsidR="006D7E88" w:rsidRPr="000872EA" w:rsidRDefault="006D7E88" w:rsidP="0058324A">
            <w:pPr>
              <w:jc w:val="both"/>
              <w:rPr>
                <w:rFonts w:cs="Arial"/>
              </w:rPr>
            </w:pPr>
            <w:r w:rsidRPr="000B4198">
              <w:rPr>
                <w:rFonts w:cs="Arial"/>
                <w:noProof/>
                <w:color w:val="1A0DAB"/>
                <w:sz w:val="20"/>
                <w:szCs w:val="20"/>
                <w:lang w:eastAsia="en-GB"/>
              </w:rPr>
              <w:drawing>
                <wp:anchor distT="0" distB="0" distL="114300" distR="114300" simplePos="0" relativeHeight="251695104" behindDoc="0" locked="0" layoutInCell="1" allowOverlap="1" wp14:anchorId="2DE110D2" wp14:editId="2E4F182A">
                  <wp:simplePos x="0" y="0"/>
                  <wp:positionH relativeFrom="column">
                    <wp:posOffset>760095</wp:posOffset>
                  </wp:positionH>
                  <wp:positionV relativeFrom="paragraph">
                    <wp:posOffset>334645</wp:posOffset>
                  </wp:positionV>
                  <wp:extent cx="1009650" cy="982345"/>
                  <wp:effectExtent l="0" t="0" r="0" b="8255"/>
                  <wp:wrapSquare wrapText="bothSides"/>
                  <wp:docPr id="12" name="Picture 12" descr="Image result for icecube wa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ecube water">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14" b="6956"/>
                          <a:stretch/>
                        </pic:blipFill>
                        <pic:spPr bwMode="auto">
                          <a:xfrm>
                            <a:off x="0" y="0"/>
                            <a:ext cx="1009650"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198">
              <w:rPr>
                <w:rFonts w:cs="Arial"/>
                <w:noProof/>
                <w:lang w:eastAsia="en-GB"/>
              </w:rPr>
              <w:drawing>
                <wp:anchor distT="0" distB="0" distL="114300" distR="114300" simplePos="0" relativeHeight="251689984" behindDoc="0" locked="0" layoutInCell="1" allowOverlap="1" wp14:anchorId="2B5ECEDD" wp14:editId="6F32B253">
                  <wp:simplePos x="0" y="0"/>
                  <wp:positionH relativeFrom="column">
                    <wp:posOffset>42545</wp:posOffset>
                  </wp:positionH>
                  <wp:positionV relativeFrom="paragraph">
                    <wp:posOffset>97790</wp:posOffset>
                  </wp:positionV>
                  <wp:extent cx="657225" cy="756920"/>
                  <wp:effectExtent l="0" t="0" r="9525" b="5080"/>
                  <wp:wrapSquare wrapText="bothSides"/>
                  <wp:docPr id="2" name="Picture 2" descr="Image result for l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on">
                            <a:hlinkClick r:id="rId9"/>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61" t="4896" r="20109"/>
                          <a:stretch/>
                        </pic:blipFill>
                        <pic:spPr bwMode="auto">
                          <a:xfrm>
                            <a:off x="0" y="0"/>
                            <a:ext cx="657225" cy="75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56D01" w14:textId="77777777" w:rsidR="006D7E88" w:rsidRPr="000B4198" w:rsidRDefault="006D7E88" w:rsidP="0058324A">
            <w:pPr>
              <w:jc w:val="both"/>
              <w:rPr>
                <w:rFonts w:cs="Arial"/>
              </w:rPr>
            </w:pPr>
          </w:p>
        </w:tc>
        <w:tc>
          <w:tcPr>
            <w:tcW w:w="5954" w:type="dxa"/>
            <w:tcBorders>
              <w:bottom w:val="single" w:sz="4" w:space="0" w:color="auto"/>
            </w:tcBorders>
          </w:tcPr>
          <w:p w14:paraId="6033A843" w14:textId="77777777" w:rsidR="006D7E88" w:rsidRPr="000B4198" w:rsidRDefault="006D7E88" w:rsidP="0058324A">
            <w:pPr>
              <w:spacing w:line="276" w:lineRule="auto"/>
              <w:jc w:val="both"/>
              <w:rPr>
                <w:rFonts w:eastAsia="Calibri" w:cs="Arial"/>
              </w:rPr>
            </w:pPr>
            <w:r w:rsidRPr="000B4198">
              <w:rPr>
                <w:rFonts w:eastAsia="Calibri" w:cs="Arial"/>
              </w:rPr>
              <w:t xml:space="preserve">We will learn to describe the simple functions of the basic parts of the human digestive system, will learn to identify different types of teeth and their simple functions and will construct and interpret food chains, identifying producers, </w:t>
            </w:r>
            <w:proofErr w:type="gramStart"/>
            <w:r w:rsidRPr="000B4198">
              <w:rPr>
                <w:rFonts w:eastAsia="Calibri" w:cs="Arial"/>
              </w:rPr>
              <w:t>predators</w:t>
            </w:r>
            <w:proofErr w:type="gramEnd"/>
            <w:r w:rsidRPr="000B4198">
              <w:rPr>
                <w:rFonts w:eastAsia="Calibri" w:cs="Arial"/>
              </w:rPr>
              <w:t xml:space="preserve"> and prey.</w:t>
            </w:r>
          </w:p>
        </w:tc>
        <w:tc>
          <w:tcPr>
            <w:tcW w:w="6407" w:type="dxa"/>
            <w:vMerge w:val="restart"/>
          </w:tcPr>
          <w:p w14:paraId="38CAF792" w14:textId="66C8CF76" w:rsidR="006D7E88" w:rsidRPr="000872EA" w:rsidRDefault="006D7E88" w:rsidP="0058324A">
            <w:pPr>
              <w:jc w:val="both"/>
              <w:rPr>
                <w:rFonts w:cs="Arial"/>
              </w:rPr>
            </w:pPr>
            <w:r w:rsidRPr="000872EA">
              <w:rPr>
                <w:rFonts w:cs="Arial"/>
              </w:rPr>
              <w:t>To work scientifically</w:t>
            </w:r>
            <w:r w:rsidR="003D21F4">
              <w:rPr>
                <w:rFonts w:cs="Arial"/>
              </w:rPr>
              <w:t>.</w:t>
            </w:r>
          </w:p>
          <w:p w14:paraId="5D885EB9" w14:textId="77777777" w:rsidR="006D7E88" w:rsidRPr="000872EA" w:rsidRDefault="006D7E88" w:rsidP="0058324A">
            <w:pPr>
              <w:jc w:val="both"/>
              <w:rPr>
                <w:rFonts w:cs="Arial"/>
              </w:rPr>
            </w:pPr>
          </w:p>
          <w:p w14:paraId="53A6D25F" w14:textId="40CBCAFE" w:rsidR="006D7E88" w:rsidRDefault="006D7E88" w:rsidP="0058324A">
            <w:pPr>
              <w:jc w:val="both"/>
              <w:rPr>
                <w:rFonts w:cs="Arial"/>
              </w:rPr>
            </w:pPr>
            <w:r w:rsidRPr="000872EA">
              <w:rPr>
                <w:rFonts w:cs="Arial"/>
              </w:rPr>
              <w:t>Set up simple practical enquiries and comparative and fair tests</w:t>
            </w:r>
            <w:r w:rsidR="003D21F4">
              <w:rPr>
                <w:rFonts w:cs="Arial"/>
              </w:rPr>
              <w:t>.</w:t>
            </w:r>
          </w:p>
          <w:p w14:paraId="41E16752" w14:textId="77777777" w:rsidR="006D7E88" w:rsidRDefault="006D7E88" w:rsidP="0058324A">
            <w:pPr>
              <w:jc w:val="both"/>
              <w:rPr>
                <w:rFonts w:cs="Arial"/>
              </w:rPr>
            </w:pPr>
          </w:p>
          <w:p w14:paraId="7F458256" w14:textId="6537460B" w:rsidR="006D7E88" w:rsidRDefault="006D7E88" w:rsidP="0058324A">
            <w:pPr>
              <w:jc w:val="both"/>
              <w:rPr>
                <w:rFonts w:cs="Arial"/>
              </w:rPr>
            </w:pPr>
            <w:r>
              <w:rPr>
                <w:rFonts w:cs="Arial"/>
              </w:rPr>
              <w:t>Make accurate measurements using standard units, using a range of equipment</w:t>
            </w:r>
            <w:r w:rsidR="003D21F4">
              <w:rPr>
                <w:rFonts w:cs="Arial"/>
              </w:rPr>
              <w:t>.</w:t>
            </w:r>
          </w:p>
          <w:p w14:paraId="28A61D5F" w14:textId="77777777" w:rsidR="006D7E88" w:rsidRPr="000872EA" w:rsidRDefault="006D7E88" w:rsidP="0058324A">
            <w:pPr>
              <w:jc w:val="both"/>
              <w:rPr>
                <w:rFonts w:cs="Arial"/>
              </w:rPr>
            </w:pPr>
          </w:p>
          <w:p w14:paraId="07C1905E" w14:textId="1486F0AF" w:rsidR="006D7E88" w:rsidRDefault="006D7E88" w:rsidP="0058324A">
            <w:pPr>
              <w:jc w:val="both"/>
              <w:rPr>
                <w:rFonts w:cs="Arial"/>
              </w:rPr>
            </w:pPr>
            <w:r w:rsidRPr="000872EA">
              <w:rPr>
                <w:rFonts w:cs="Arial"/>
              </w:rPr>
              <w:t>To understand living things and humans</w:t>
            </w:r>
            <w:r w:rsidR="003D21F4">
              <w:rPr>
                <w:rFonts w:cs="Arial"/>
              </w:rPr>
              <w:t>.</w:t>
            </w:r>
          </w:p>
          <w:p w14:paraId="27CC2B3C" w14:textId="77777777" w:rsidR="006D7E88" w:rsidRDefault="006D7E88" w:rsidP="0058324A">
            <w:pPr>
              <w:jc w:val="both"/>
              <w:rPr>
                <w:rFonts w:cs="Arial"/>
              </w:rPr>
            </w:pPr>
          </w:p>
          <w:p w14:paraId="5EA36267" w14:textId="17CC3781" w:rsidR="006D7E88" w:rsidRDefault="006D7E88" w:rsidP="0058324A">
            <w:pPr>
              <w:jc w:val="both"/>
              <w:rPr>
                <w:rFonts w:cs="Arial"/>
              </w:rPr>
            </w:pPr>
            <w:r>
              <w:rPr>
                <w:rFonts w:cs="Arial"/>
              </w:rPr>
              <w:t>Give reasons for classifying plants and animals based on specific characteristics</w:t>
            </w:r>
            <w:r w:rsidR="003D21F4">
              <w:rPr>
                <w:rFonts w:cs="Arial"/>
              </w:rPr>
              <w:t>.</w:t>
            </w:r>
          </w:p>
          <w:p w14:paraId="3D02FFCE" w14:textId="77777777" w:rsidR="006D7E88" w:rsidRPr="000872EA" w:rsidRDefault="006D7E88" w:rsidP="0058324A">
            <w:pPr>
              <w:jc w:val="both"/>
              <w:rPr>
                <w:rFonts w:cs="Arial"/>
              </w:rPr>
            </w:pPr>
          </w:p>
          <w:p w14:paraId="371C5B60" w14:textId="1079FFBF" w:rsidR="006D7E88" w:rsidRDefault="006D7E88" w:rsidP="0058324A">
            <w:pPr>
              <w:jc w:val="both"/>
              <w:rPr>
                <w:rFonts w:cs="Arial"/>
              </w:rPr>
            </w:pPr>
            <w:r w:rsidRPr="000872EA">
              <w:rPr>
                <w:rFonts w:cs="Arial"/>
              </w:rPr>
              <w:t>To investigate materials</w:t>
            </w:r>
            <w:r w:rsidR="003D21F4">
              <w:rPr>
                <w:rFonts w:cs="Arial"/>
              </w:rPr>
              <w:t>.</w:t>
            </w:r>
          </w:p>
          <w:p w14:paraId="55EA4E09" w14:textId="77777777" w:rsidR="006D7E88" w:rsidRDefault="006D7E88" w:rsidP="0058324A">
            <w:pPr>
              <w:jc w:val="both"/>
              <w:rPr>
                <w:rFonts w:cs="Arial"/>
              </w:rPr>
            </w:pPr>
          </w:p>
          <w:p w14:paraId="18C09925" w14:textId="3354F87C" w:rsidR="006D7E88" w:rsidRDefault="006D7E88" w:rsidP="0058324A">
            <w:pPr>
              <w:jc w:val="both"/>
              <w:rPr>
                <w:rFonts w:cs="Arial"/>
              </w:rPr>
            </w:pPr>
            <w:r>
              <w:rPr>
                <w:rFonts w:cs="Arial"/>
              </w:rPr>
              <w:t xml:space="preserve">Compare and group materials together according to whether they are solids, </w:t>
            </w:r>
            <w:proofErr w:type="gramStart"/>
            <w:r>
              <w:rPr>
                <w:rFonts w:cs="Arial"/>
              </w:rPr>
              <w:t>liquids</w:t>
            </w:r>
            <w:proofErr w:type="gramEnd"/>
            <w:r>
              <w:rPr>
                <w:rFonts w:cs="Arial"/>
              </w:rPr>
              <w:t xml:space="preserve"> or gases</w:t>
            </w:r>
            <w:r w:rsidR="003D21F4">
              <w:rPr>
                <w:rFonts w:cs="Arial"/>
              </w:rPr>
              <w:t>.</w:t>
            </w:r>
          </w:p>
          <w:p w14:paraId="2FBFED2B" w14:textId="77777777" w:rsidR="006D7E88" w:rsidRDefault="006D7E88" w:rsidP="0058324A">
            <w:pPr>
              <w:jc w:val="both"/>
              <w:rPr>
                <w:rFonts w:cs="Arial"/>
              </w:rPr>
            </w:pPr>
          </w:p>
          <w:p w14:paraId="70FA6475" w14:textId="5DCD8C6E" w:rsidR="006D7E88" w:rsidRPr="000872EA" w:rsidRDefault="006D7E88" w:rsidP="0058324A">
            <w:pPr>
              <w:jc w:val="both"/>
              <w:rPr>
                <w:rFonts w:cs="Arial"/>
              </w:rPr>
            </w:pPr>
            <w:r>
              <w:rPr>
                <w:rFonts w:cs="Arial"/>
              </w:rPr>
              <w:t>Observe that some materials change state when they are heated or cooled</w:t>
            </w:r>
            <w:r w:rsidR="003D21F4">
              <w:rPr>
                <w:rFonts w:cs="Arial"/>
              </w:rPr>
              <w:t>.</w:t>
            </w:r>
          </w:p>
          <w:p w14:paraId="50ECD48A" w14:textId="77777777" w:rsidR="006D7E88" w:rsidRPr="000872EA" w:rsidRDefault="006D7E88" w:rsidP="0058324A">
            <w:pPr>
              <w:jc w:val="both"/>
              <w:rPr>
                <w:rFonts w:cs="Arial"/>
              </w:rPr>
            </w:pPr>
          </w:p>
          <w:p w14:paraId="28A28BAD" w14:textId="31913A91" w:rsidR="006D7E88" w:rsidRDefault="006D7E88" w:rsidP="0058324A">
            <w:pPr>
              <w:jc w:val="both"/>
              <w:rPr>
                <w:rFonts w:cs="Arial"/>
              </w:rPr>
            </w:pPr>
            <w:r w:rsidRPr="000872EA">
              <w:rPr>
                <w:rFonts w:cs="Arial"/>
              </w:rPr>
              <w:t>To investigate sound and hearing</w:t>
            </w:r>
            <w:r w:rsidR="003D21F4">
              <w:rPr>
                <w:rFonts w:cs="Arial"/>
              </w:rPr>
              <w:t>.</w:t>
            </w:r>
          </w:p>
          <w:p w14:paraId="7ED521A5" w14:textId="77777777" w:rsidR="006D7E88" w:rsidRDefault="006D7E88" w:rsidP="0058324A">
            <w:pPr>
              <w:jc w:val="both"/>
              <w:rPr>
                <w:rFonts w:cs="Arial"/>
              </w:rPr>
            </w:pPr>
          </w:p>
          <w:p w14:paraId="5178A0D0" w14:textId="2B80A804" w:rsidR="006D7E88" w:rsidRDefault="006D7E88" w:rsidP="0058324A">
            <w:pPr>
              <w:jc w:val="both"/>
              <w:rPr>
                <w:rFonts w:cs="Arial"/>
              </w:rPr>
            </w:pPr>
            <w:r>
              <w:rPr>
                <w:rFonts w:cs="Arial"/>
              </w:rPr>
              <w:t>Identify how sounds are made and recognise that sounds get fainted as the distance from the source increases</w:t>
            </w:r>
            <w:r w:rsidR="003D21F4">
              <w:rPr>
                <w:rFonts w:cs="Arial"/>
              </w:rPr>
              <w:t>.</w:t>
            </w:r>
          </w:p>
          <w:p w14:paraId="1BBE3EBB" w14:textId="77777777" w:rsidR="006D7E88" w:rsidRPr="000872EA" w:rsidRDefault="006D7E88" w:rsidP="0032216C">
            <w:pPr>
              <w:rPr>
                <w:rFonts w:ascii="Arial" w:hAnsi="Arial" w:cs="Arial"/>
              </w:rPr>
            </w:pPr>
          </w:p>
        </w:tc>
      </w:tr>
      <w:tr w:rsidR="006D7E88" w:rsidRPr="00B56175" w14:paraId="4828F9C7" w14:textId="77777777" w:rsidTr="003D21F4">
        <w:trPr>
          <w:trHeight w:val="1428"/>
        </w:trPr>
        <w:tc>
          <w:tcPr>
            <w:tcW w:w="3085" w:type="dxa"/>
            <w:vMerge/>
            <w:tcBorders>
              <w:bottom w:val="single" w:sz="4" w:space="0" w:color="auto"/>
            </w:tcBorders>
          </w:tcPr>
          <w:p w14:paraId="038DC4CB" w14:textId="77777777" w:rsidR="006D7E88" w:rsidRPr="000B4198" w:rsidRDefault="006D7E88" w:rsidP="0058324A">
            <w:pPr>
              <w:jc w:val="both"/>
              <w:rPr>
                <w:rFonts w:cs="Arial"/>
                <w:b/>
              </w:rPr>
            </w:pPr>
          </w:p>
        </w:tc>
        <w:tc>
          <w:tcPr>
            <w:tcW w:w="5954" w:type="dxa"/>
            <w:vMerge w:val="restart"/>
          </w:tcPr>
          <w:p w14:paraId="70C35338" w14:textId="77777777" w:rsidR="006D7E88" w:rsidRPr="000B4198" w:rsidRDefault="006D7E88" w:rsidP="0058324A">
            <w:pPr>
              <w:spacing w:after="200" w:line="276" w:lineRule="auto"/>
              <w:jc w:val="both"/>
              <w:rPr>
                <w:rFonts w:eastAsia="Calibri" w:cs="Arial"/>
              </w:rPr>
            </w:pPr>
            <w:r w:rsidRPr="000B4198">
              <w:rPr>
                <w:rFonts w:eastAsia="Calibri" w:cs="Arial"/>
              </w:rPr>
              <w:t xml:space="preserve">We will explore a variety of everyday materials and develop simple descriptions of the states of matter (comparing and grouping materials together according to whether they are solids, </w:t>
            </w:r>
            <w:proofErr w:type="gramStart"/>
            <w:r w:rsidRPr="000B4198">
              <w:rPr>
                <w:rFonts w:eastAsia="Calibri" w:cs="Arial"/>
              </w:rPr>
              <w:t>liquids</w:t>
            </w:r>
            <w:proofErr w:type="gramEnd"/>
            <w:r w:rsidRPr="000B4198">
              <w:rPr>
                <w:rFonts w:eastAsia="Calibri" w:cs="Arial"/>
              </w:rPr>
              <w:t xml:space="preserve"> or gases). Moreover, we will use scientific enquiry to discover what happens to a material when it is heated or cooled and measure or research the temperature at which this happens in degrees Celsius. We will also be investigating the water cycle and learn to identify the part played by evaporation and condensation and associate this with temperature or other variables.</w:t>
            </w:r>
          </w:p>
        </w:tc>
        <w:tc>
          <w:tcPr>
            <w:tcW w:w="6407" w:type="dxa"/>
            <w:vMerge/>
          </w:tcPr>
          <w:p w14:paraId="105C8362" w14:textId="77777777" w:rsidR="006D7E88" w:rsidRPr="000872EA" w:rsidRDefault="006D7E88" w:rsidP="0032216C">
            <w:pPr>
              <w:rPr>
                <w:rFonts w:cs="Arial"/>
              </w:rPr>
            </w:pPr>
          </w:p>
        </w:tc>
      </w:tr>
      <w:tr w:rsidR="006D7E88" w:rsidRPr="00B56175" w14:paraId="7C3A295A" w14:textId="77777777" w:rsidTr="003D21F4">
        <w:trPr>
          <w:trHeight w:val="1408"/>
        </w:trPr>
        <w:tc>
          <w:tcPr>
            <w:tcW w:w="3085" w:type="dxa"/>
            <w:vMerge w:val="restart"/>
          </w:tcPr>
          <w:p w14:paraId="67032374" w14:textId="5F7CE053" w:rsidR="006D7E88" w:rsidRDefault="006D7E88" w:rsidP="0058324A">
            <w:pPr>
              <w:jc w:val="both"/>
              <w:rPr>
                <w:rFonts w:cs="Arial"/>
                <w:b/>
                <w:bCs/>
              </w:rPr>
            </w:pPr>
            <w:r w:rsidRPr="003D21F4">
              <w:rPr>
                <w:rFonts w:cs="Arial"/>
                <w:b/>
                <w:bCs/>
              </w:rPr>
              <w:t>States of Matter</w:t>
            </w:r>
          </w:p>
          <w:p w14:paraId="54B6C258" w14:textId="77777777" w:rsidR="003D21F4" w:rsidRPr="003D21F4" w:rsidRDefault="003D21F4" w:rsidP="0058324A">
            <w:pPr>
              <w:jc w:val="both"/>
              <w:rPr>
                <w:rFonts w:cs="Arial"/>
                <w:b/>
                <w:bCs/>
              </w:rPr>
            </w:pPr>
          </w:p>
          <w:p w14:paraId="7E740303" w14:textId="77777777" w:rsidR="006D7E88" w:rsidRPr="003D21F4" w:rsidRDefault="006D7E88" w:rsidP="0058324A">
            <w:pPr>
              <w:jc w:val="both"/>
              <w:rPr>
                <w:rFonts w:cs="Arial"/>
                <w:b/>
                <w:bCs/>
              </w:rPr>
            </w:pPr>
            <w:r w:rsidRPr="003D21F4">
              <w:rPr>
                <w:rFonts w:cs="Arial"/>
                <w:b/>
                <w:bCs/>
                <w:noProof/>
                <w:color w:val="1A0DAB"/>
                <w:sz w:val="20"/>
                <w:szCs w:val="20"/>
                <w:lang w:eastAsia="en-GB"/>
              </w:rPr>
              <w:drawing>
                <wp:anchor distT="0" distB="0" distL="114300" distR="114300" simplePos="0" relativeHeight="251692032" behindDoc="0" locked="0" layoutInCell="1" allowOverlap="1" wp14:anchorId="06F00348" wp14:editId="40BA8EA3">
                  <wp:simplePos x="0" y="0"/>
                  <wp:positionH relativeFrom="column">
                    <wp:posOffset>756920</wp:posOffset>
                  </wp:positionH>
                  <wp:positionV relativeFrom="paragraph">
                    <wp:posOffset>45085</wp:posOffset>
                  </wp:positionV>
                  <wp:extent cx="1009650" cy="982345"/>
                  <wp:effectExtent l="0" t="0" r="0" b="8255"/>
                  <wp:wrapSquare wrapText="bothSides"/>
                  <wp:docPr id="3" name="Picture 3" descr="Image result for icecube wa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ecube water">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14" b="6956"/>
                          <a:stretch/>
                        </pic:blipFill>
                        <pic:spPr bwMode="auto">
                          <a:xfrm>
                            <a:off x="0" y="0"/>
                            <a:ext cx="1009650"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21F4">
              <w:rPr>
                <w:rFonts w:cs="Arial"/>
                <w:b/>
                <w:bCs/>
              </w:rPr>
              <w:t>Sound</w:t>
            </w:r>
          </w:p>
          <w:p w14:paraId="43A47D2E" w14:textId="77777777" w:rsidR="006D7E88" w:rsidRPr="000872EA" w:rsidRDefault="006D7E88" w:rsidP="0058324A">
            <w:pPr>
              <w:jc w:val="both"/>
              <w:rPr>
                <w:rFonts w:cs="Arial"/>
              </w:rPr>
            </w:pPr>
          </w:p>
          <w:p w14:paraId="1863278D" w14:textId="77777777" w:rsidR="006D7E88" w:rsidRPr="000B4198" w:rsidRDefault="006D7E88" w:rsidP="0058324A">
            <w:pPr>
              <w:jc w:val="both"/>
              <w:rPr>
                <w:rFonts w:cs="Arial"/>
                <w:b/>
              </w:rPr>
            </w:pPr>
            <w:r w:rsidRPr="000872EA">
              <w:rPr>
                <w:rFonts w:cs="Arial"/>
                <w:noProof/>
                <w:color w:val="1A0DAB"/>
                <w:sz w:val="20"/>
                <w:szCs w:val="20"/>
                <w:lang w:eastAsia="en-GB"/>
              </w:rPr>
              <w:drawing>
                <wp:anchor distT="0" distB="0" distL="114300" distR="114300" simplePos="0" relativeHeight="251693056" behindDoc="0" locked="0" layoutInCell="1" allowOverlap="1" wp14:anchorId="4FFEE6DE" wp14:editId="00EBC2D2">
                  <wp:simplePos x="0" y="0"/>
                  <wp:positionH relativeFrom="column">
                    <wp:posOffset>99060</wp:posOffset>
                  </wp:positionH>
                  <wp:positionV relativeFrom="paragraph">
                    <wp:posOffset>365125</wp:posOffset>
                  </wp:positionV>
                  <wp:extent cx="722630" cy="722630"/>
                  <wp:effectExtent l="0" t="0" r="1270" b="1270"/>
                  <wp:wrapSquare wrapText="bothSides"/>
                  <wp:docPr id="4" name="Picture 4" descr="Image result for e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r">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tcPr>
          <w:p w14:paraId="2EF11DE5" w14:textId="77777777" w:rsidR="006D7E88" w:rsidRPr="000B4198" w:rsidRDefault="006D7E88" w:rsidP="0058324A">
            <w:pPr>
              <w:spacing w:after="200" w:line="276" w:lineRule="auto"/>
              <w:jc w:val="both"/>
              <w:rPr>
                <w:rFonts w:eastAsia="Calibri" w:cs="Arial"/>
              </w:rPr>
            </w:pPr>
          </w:p>
        </w:tc>
        <w:tc>
          <w:tcPr>
            <w:tcW w:w="6407" w:type="dxa"/>
            <w:vMerge/>
          </w:tcPr>
          <w:p w14:paraId="7314B394" w14:textId="77777777" w:rsidR="006D7E88" w:rsidRPr="00B56175" w:rsidRDefault="006D7E88" w:rsidP="002669DE">
            <w:pPr>
              <w:pStyle w:val="ListParagraph"/>
              <w:numPr>
                <w:ilvl w:val="0"/>
                <w:numId w:val="1"/>
              </w:numPr>
              <w:ind w:left="204" w:hanging="204"/>
              <w:rPr>
                <w:rFonts w:ascii="Arial" w:hAnsi="Arial" w:cs="Arial"/>
              </w:rPr>
            </w:pPr>
          </w:p>
        </w:tc>
      </w:tr>
      <w:tr w:rsidR="006D7E88" w:rsidRPr="00B56175" w14:paraId="3D0D5903" w14:textId="77777777" w:rsidTr="003D21F4">
        <w:trPr>
          <w:trHeight w:val="1815"/>
        </w:trPr>
        <w:tc>
          <w:tcPr>
            <w:tcW w:w="3085" w:type="dxa"/>
            <w:vMerge/>
          </w:tcPr>
          <w:p w14:paraId="5E5153CF" w14:textId="77777777" w:rsidR="006D7E88" w:rsidRPr="000B4198" w:rsidRDefault="006D7E88" w:rsidP="0058324A">
            <w:pPr>
              <w:jc w:val="both"/>
              <w:rPr>
                <w:rFonts w:cs="Arial"/>
                <w:b/>
              </w:rPr>
            </w:pPr>
          </w:p>
        </w:tc>
        <w:tc>
          <w:tcPr>
            <w:tcW w:w="5954" w:type="dxa"/>
          </w:tcPr>
          <w:p w14:paraId="71091E9D" w14:textId="77777777" w:rsidR="006D7E88" w:rsidRPr="000B4198" w:rsidRDefault="006D7E88" w:rsidP="0058324A">
            <w:pPr>
              <w:spacing w:after="200" w:line="276" w:lineRule="auto"/>
              <w:jc w:val="both"/>
              <w:rPr>
                <w:rFonts w:eastAsia="Calibri" w:cs="Arial"/>
              </w:rPr>
            </w:pPr>
            <w:r w:rsidRPr="000B4198">
              <w:rPr>
                <w:rFonts w:eastAsia="Calibri" w:cs="Arial"/>
              </w:rPr>
              <w:t>We will explore and identify the way sound is made through vibration, looking at a range of different musical instruments from around the world and finding out how the pitch and volume of sounds can be changed in a variety of ways. We will learn to recognise that vibrations of sounds travel through a medium to the ear.</w:t>
            </w:r>
          </w:p>
        </w:tc>
        <w:tc>
          <w:tcPr>
            <w:tcW w:w="6407" w:type="dxa"/>
            <w:vMerge/>
          </w:tcPr>
          <w:p w14:paraId="05E854E4" w14:textId="77777777" w:rsidR="006D7E88" w:rsidRPr="00B56175" w:rsidRDefault="006D7E88" w:rsidP="002669DE">
            <w:pPr>
              <w:pStyle w:val="ListParagraph"/>
              <w:numPr>
                <w:ilvl w:val="0"/>
                <w:numId w:val="1"/>
              </w:numPr>
              <w:ind w:left="204" w:hanging="204"/>
              <w:rPr>
                <w:rFonts w:ascii="Arial" w:hAnsi="Arial" w:cs="Arial"/>
              </w:rPr>
            </w:pPr>
          </w:p>
        </w:tc>
      </w:tr>
      <w:tr w:rsidR="006D7E88" w:rsidRPr="00B56175" w14:paraId="7086188C" w14:textId="77777777" w:rsidTr="003D21F4">
        <w:trPr>
          <w:trHeight w:val="848"/>
        </w:trPr>
        <w:tc>
          <w:tcPr>
            <w:tcW w:w="3085" w:type="dxa"/>
          </w:tcPr>
          <w:p w14:paraId="441CAC0B" w14:textId="024A7CEB" w:rsidR="006D7E88" w:rsidRDefault="006D7E88" w:rsidP="0058324A">
            <w:pPr>
              <w:jc w:val="both"/>
              <w:rPr>
                <w:rFonts w:cs="Arial"/>
                <w:b/>
                <w:bCs/>
              </w:rPr>
            </w:pPr>
            <w:r w:rsidRPr="003D21F4">
              <w:rPr>
                <w:rFonts w:cs="Arial"/>
                <w:b/>
                <w:bCs/>
              </w:rPr>
              <w:t>Electricity</w:t>
            </w:r>
          </w:p>
          <w:p w14:paraId="7EA6F9C4" w14:textId="77777777" w:rsidR="003D21F4" w:rsidRPr="003D21F4" w:rsidRDefault="003D21F4" w:rsidP="0058324A">
            <w:pPr>
              <w:jc w:val="both"/>
              <w:rPr>
                <w:rFonts w:cs="Arial"/>
                <w:b/>
                <w:bCs/>
              </w:rPr>
            </w:pPr>
          </w:p>
          <w:p w14:paraId="1B0107AD" w14:textId="77777777" w:rsidR="006D7E88" w:rsidRPr="003D21F4" w:rsidRDefault="006D7E88" w:rsidP="0058324A">
            <w:pPr>
              <w:jc w:val="both"/>
              <w:rPr>
                <w:rFonts w:cs="Arial"/>
                <w:b/>
                <w:bCs/>
              </w:rPr>
            </w:pPr>
            <w:r w:rsidRPr="003D21F4">
              <w:rPr>
                <w:rFonts w:cs="Arial"/>
                <w:b/>
                <w:bCs/>
              </w:rPr>
              <w:t>Living things and their habitats</w:t>
            </w:r>
          </w:p>
          <w:p w14:paraId="11903DFC" w14:textId="77777777" w:rsidR="006D7E88" w:rsidRPr="000872EA" w:rsidRDefault="001F155D" w:rsidP="0058324A">
            <w:pPr>
              <w:jc w:val="both"/>
              <w:rPr>
                <w:rFonts w:cs="Arial"/>
              </w:rPr>
            </w:pPr>
            <w:r>
              <w:rPr>
                <w:rFonts w:cs="Arial"/>
                <w:noProof/>
                <w:lang w:eastAsia="en-GB"/>
              </w:rPr>
              <w:drawing>
                <wp:anchor distT="0" distB="0" distL="114300" distR="114300" simplePos="0" relativeHeight="251696128" behindDoc="1" locked="0" layoutInCell="1" allowOverlap="1" wp14:anchorId="6F9DA28A" wp14:editId="0D718771">
                  <wp:simplePos x="0" y="0"/>
                  <wp:positionH relativeFrom="column">
                    <wp:posOffset>80645</wp:posOffset>
                  </wp:positionH>
                  <wp:positionV relativeFrom="paragraph">
                    <wp:posOffset>87630</wp:posOffset>
                  </wp:positionV>
                  <wp:extent cx="838200" cy="628650"/>
                  <wp:effectExtent l="0" t="0" r="0" b="0"/>
                  <wp:wrapTight wrapText="bothSides">
                    <wp:wrapPolygon edited="0">
                      <wp:start x="0" y="0"/>
                      <wp:lineTo x="0" y="20945"/>
                      <wp:lineTo x="21109" y="20945"/>
                      <wp:lineTo x="211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_1044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628650"/>
                          </a:xfrm>
                          <a:prstGeom prst="rect">
                            <a:avLst/>
                          </a:prstGeom>
                        </pic:spPr>
                      </pic:pic>
                    </a:graphicData>
                  </a:graphic>
                  <wp14:sizeRelH relativeFrom="margin">
                    <wp14:pctWidth>0</wp14:pctWidth>
                  </wp14:sizeRelH>
                  <wp14:sizeRelV relativeFrom="margin">
                    <wp14:pctHeight>0</wp14:pctHeight>
                  </wp14:sizeRelV>
                </wp:anchor>
              </w:drawing>
            </w:r>
          </w:p>
          <w:p w14:paraId="65A6A09F" w14:textId="77777777" w:rsidR="006D7E88" w:rsidRPr="000B4198" w:rsidRDefault="006D7E88" w:rsidP="0058324A">
            <w:pPr>
              <w:jc w:val="both"/>
              <w:rPr>
                <w:rFonts w:cs="Arial"/>
              </w:rPr>
            </w:pPr>
          </w:p>
        </w:tc>
        <w:tc>
          <w:tcPr>
            <w:tcW w:w="5954" w:type="dxa"/>
          </w:tcPr>
          <w:p w14:paraId="446CD6D1" w14:textId="77777777" w:rsidR="006D7E88" w:rsidRDefault="006D7E88" w:rsidP="0058324A">
            <w:pPr>
              <w:spacing w:line="276" w:lineRule="auto"/>
              <w:jc w:val="both"/>
              <w:rPr>
                <w:rFonts w:eastAsia="Calibri" w:cs="Arial"/>
              </w:rPr>
            </w:pPr>
            <w:r w:rsidRPr="000B4198">
              <w:rPr>
                <w:rFonts w:eastAsia="Calibri" w:cs="Arial"/>
              </w:rPr>
              <w:t>We will learn that living things can be grouped in a variety of ways; we will explore and use classification keys for identification purposes and through investigation of the local environment we will learn that environments change causing dangers to living things.</w:t>
            </w:r>
          </w:p>
          <w:p w14:paraId="1E79EEB6" w14:textId="77777777" w:rsidR="006D7E88" w:rsidRPr="000B4198" w:rsidRDefault="006D7E88" w:rsidP="0058324A">
            <w:pPr>
              <w:spacing w:after="200" w:line="276" w:lineRule="auto"/>
              <w:jc w:val="both"/>
              <w:rPr>
                <w:rFonts w:eastAsia="Calibri" w:cs="Arial"/>
              </w:rPr>
            </w:pPr>
          </w:p>
        </w:tc>
        <w:tc>
          <w:tcPr>
            <w:tcW w:w="6407" w:type="dxa"/>
            <w:vMerge/>
          </w:tcPr>
          <w:p w14:paraId="46C78D57" w14:textId="77777777" w:rsidR="006D7E88" w:rsidRPr="00B56175" w:rsidRDefault="006D7E88" w:rsidP="002669DE">
            <w:pPr>
              <w:pStyle w:val="ListParagraph"/>
              <w:numPr>
                <w:ilvl w:val="0"/>
                <w:numId w:val="2"/>
              </w:numPr>
              <w:ind w:left="204" w:hanging="204"/>
              <w:rPr>
                <w:rFonts w:ascii="Arial" w:hAnsi="Arial" w:cs="Arial"/>
              </w:rPr>
            </w:pPr>
          </w:p>
        </w:tc>
      </w:tr>
    </w:tbl>
    <w:p w14:paraId="3EE18A38" w14:textId="18FE59CB" w:rsidR="002669DE" w:rsidRPr="0051208A" w:rsidRDefault="002669DE">
      <w:pPr>
        <w:rPr>
          <w:rFonts w:cs="Arial"/>
          <w:b/>
          <w:sz w:val="32"/>
          <w:szCs w:val="32"/>
        </w:rPr>
      </w:pPr>
      <w:r>
        <w:lastRenderedPageBreak/>
        <w:t xml:space="preserve"> </w:t>
      </w:r>
      <w:r w:rsidRPr="0051208A">
        <w:rPr>
          <w:rFonts w:cs="Arial"/>
          <w:b/>
          <w:sz w:val="32"/>
          <w:szCs w:val="32"/>
        </w:rPr>
        <w:t>Year 4 - History</w:t>
      </w:r>
    </w:p>
    <w:tbl>
      <w:tblPr>
        <w:tblStyle w:val="TableGrid"/>
        <w:tblW w:w="15559" w:type="dxa"/>
        <w:tblLayout w:type="fixed"/>
        <w:tblLook w:val="04A0" w:firstRow="1" w:lastRow="0" w:firstColumn="1" w:lastColumn="0" w:noHBand="0" w:noVBand="1"/>
      </w:tblPr>
      <w:tblGrid>
        <w:gridCol w:w="3227"/>
        <w:gridCol w:w="6662"/>
        <w:gridCol w:w="5670"/>
      </w:tblGrid>
      <w:tr w:rsidR="002669DE" w:rsidRPr="006D2453" w14:paraId="4C4FF608" w14:textId="77777777" w:rsidTr="0032216C">
        <w:trPr>
          <w:trHeight w:val="523"/>
        </w:trPr>
        <w:tc>
          <w:tcPr>
            <w:tcW w:w="3227" w:type="dxa"/>
            <w:tcBorders>
              <w:bottom w:val="single" w:sz="4" w:space="0" w:color="auto"/>
            </w:tcBorders>
            <w:shd w:val="clear" w:color="auto" w:fill="DEEAF6" w:themeFill="accent1" w:themeFillTint="33"/>
          </w:tcPr>
          <w:p w14:paraId="6D804F06" w14:textId="77777777" w:rsidR="002669DE" w:rsidRPr="003D21F4" w:rsidRDefault="002669DE">
            <w:pPr>
              <w:rPr>
                <w:rFonts w:cs="Arial"/>
                <w:b/>
                <w:bCs/>
                <w:sz w:val="24"/>
                <w:szCs w:val="24"/>
              </w:rPr>
            </w:pPr>
            <w:r w:rsidRPr="003D21F4">
              <w:rPr>
                <w:rFonts w:cs="Arial"/>
                <w:b/>
                <w:bCs/>
                <w:sz w:val="24"/>
                <w:szCs w:val="24"/>
              </w:rPr>
              <w:t>Topic / Area of study</w:t>
            </w:r>
          </w:p>
        </w:tc>
        <w:tc>
          <w:tcPr>
            <w:tcW w:w="6662" w:type="dxa"/>
            <w:tcBorders>
              <w:bottom w:val="single" w:sz="4" w:space="0" w:color="auto"/>
            </w:tcBorders>
            <w:shd w:val="clear" w:color="auto" w:fill="DEEAF6" w:themeFill="accent1" w:themeFillTint="33"/>
          </w:tcPr>
          <w:p w14:paraId="6E647A5C" w14:textId="77777777" w:rsidR="002669DE" w:rsidRPr="003D21F4" w:rsidRDefault="002669DE">
            <w:pPr>
              <w:rPr>
                <w:rFonts w:cs="Arial"/>
                <w:b/>
                <w:bCs/>
                <w:sz w:val="24"/>
                <w:szCs w:val="24"/>
              </w:rPr>
            </w:pPr>
            <w:r w:rsidRPr="003D21F4">
              <w:rPr>
                <w:rFonts w:cs="Arial"/>
                <w:b/>
                <w:bCs/>
                <w:sz w:val="24"/>
                <w:szCs w:val="24"/>
              </w:rPr>
              <w:t>Description</w:t>
            </w:r>
          </w:p>
        </w:tc>
        <w:tc>
          <w:tcPr>
            <w:tcW w:w="5670" w:type="dxa"/>
            <w:tcBorders>
              <w:bottom w:val="single" w:sz="4" w:space="0" w:color="auto"/>
            </w:tcBorders>
            <w:shd w:val="clear" w:color="auto" w:fill="DEEAF6" w:themeFill="accent1" w:themeFillTint="33"/>
          </w:tcPr>
          <w:p w14:paraId="1FB70BE4" w14:textId="77777777" w:rsidR="002669DE" w:rsidRPr="003D21F4" w:rsidRDefault="002669DE">
            <w:pPr>
              <w:rPr>
                <w:rFonts w:cs="Arial"/>
                <w:b/>
                <w:bCs/>
                <w:sz w:val="24"/>
                <w:szCs w:val="24"/>
              </w:rPr>
            </w:pPr>
            <w:r w:rsidRPr="003D21F4">
              <w:rPr>
                <w:rFonts w:cs="Arial"/>
                <w:b/>
                <w:bCs/>
                <w:sz w:val="24"/>
                <w:szCs w:val="24"/>
              </w:rPr>
              <w:t>The skills the girls will develop through these topics</w:t>
            </w:r>
          </w:p>
        </w:tc>
      </w:tr>
      <w:tr w:rsidR="002669DE" w:rsidRPr="006D2453" w14:paraId="7FFD98CE" w14:textId="77777777" w:rsidTr="0032216C">
        <w:trPr>
          <w:trHeight w:val="523"/>
        </w:trPr>
        <w:tc>
          <w:tcPr>
            <w:tcW w:w="3227" w:type="dxa"/>
            <w:shd w:val="clear" w:color="auto" w:fill="FFFFFF" w:themeFill="background1"/>
          </w:tcPr>
          <w:p w14:paraId="329E6055" w14:textId="71E5F506" w:rsidR="002669DE" w:rsidRPr="003D21F4" w:rsidRDefault="0058324A" w:rsidP="0032216C">
            <w:pPr>
              <w:rPr>
                <w:rFonts w:eastAsia="Calibri" w:cs="Arial"/>
                <w:b/>
                <w:bCs/>
                <w:sz w:val="24"/>
                <w:szCs w:val="24"/>
              </w:rPr>
            </w:pPr>
            <w:r w:rsidRPr="003D21F4">
              <w:rPr>
                <w:b/>
                <w:bCs/>
                <w:noProof/>
                <w:color w:val="0000FF"/>
                <w:lang w:eastAsia="en-GB"/>
              </w:rPr>
              <w:drawing>
                <wp:anchor distT="0" distB="0" distL="114300" distR="114300" simplePos="0" relativeHeight="251664384" behindDoc="0" locked="0" layoutInCell="1" allowOverlap="1" wp14:anchorId="5765AA14" wp14:editId="04747BD5">
                  <wp:simplePos x="0" y="0"/>
                  <wp:positionH relativeFrom="column">
                    <wp:posOffset>151395</wp:posOffset>
                  </wp:positionH>
                  <wp:positionV relativeFrom="paragraph">
                    <wp:posOffset>273020</wp:posOffset>
                  </wp:positionV>
                  <wp:extent cx="1584960" cy="1052195"/>
                  <wp:effectExtent l="0" t="0" r="0" b="0"/>
                  <wp:wrapSquare wrapText="bothSides"/>
                  <wp:docPr id="5" name="Picture 5" descr="Camel, Khafre and Menkaure Pyramids Background">
                    <a:hlinkClick xmlns:a="http://schemas.openxmlformats.org/drawingml/2006/main" r:id="rId9" tooltip="'Camel, Khafre and Menkaure Pyramids Background&lt;br/&gt;Photo by: &lt;a rel=&quot;nofollow&quot; href=&quot;http://www.flickr.com/photos/storozhenko/2070615222/&quot;&gt;storozhenko&lt;/a&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el, Khafre and Menkaure Pyramids Background">
                            <a:hlinkClick r:id="rId9" tooltip="'Camel, Khafre and Menkaure Pyramids Background&lt;br/&gt;Photo by: &lt;a rel=&quot;nofollow&quot; href=&quot;http://www.flickr.com/photos/storozhenko/2070615222/&quot;&gt;storozhenko&lt;/a&g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496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9DE" w:rsidRPr="003D21F4">
              <w:rPr>
                <w:rFonts w:eastAsia="Calibri" w:cs="Arial"/>
                <w:b/>
                <w:bCs/>
                <w:sz w:val="24"/>
                <w:szCs w:val="24"/>
              </w:rPr>
              <w:t>Ancient Egypt</w:t>
            </w:r>
          </w:p>
          <w:p w14:paraId="00E2650A" w14:textId="15C2EC0A" w:rsidR="002669DE" w:rsidRPr="003D21F4" w:rsidRDefault="002669DE" w:rsidP="0032216C">
            <w:pPr>
              <w:rPr>
                <w:rFonts w:cs="Arial"/>
                <w:b/>
                <w:bCs/>
                <w:sz w:val="21"/>
                <w:szCs w:val="21"/>
              </w:rPr>
            </w:pPr>
          </w:p>
        </w:tc>
        <w:tc>
          <w:tcPr>
            <w:tcW w:w="6662" w:type="dxa"/>
            <w:shd w:val="clear" w:color="auto" w:fill="FFFFFF" w:themeFill="background1"/>
          </w:tcPr>
          <w:p w14:paraId="76F54B28" w14:textId="77777777" w:rsidR="0058324A" w:rsidRDefault="0058324A" w:rsidP="0058324A">
            <w:pPr>
              <w:jc w:val="both"/>
              <w:rPr>
                <w:rFonts w:eastAsia="Calibri" w:cs="Arial"/>
                <w:sz w:val="24"/>
                <w:szCs w:val="24"/>
              </w:rPr>
            </w:pPr>
          </w:p>
          <w:p w14:paraId="32A6B5EA" w14:textId="77777777" w:rsidR="002669DE" w:rsidRDefault="002669DE" w:rsidP="0058324A">
            <w:pPr>
              <w:jc w:val="both"/>
              <w:rPr>
                <w:rFonts w:eastAsia="Calibri" w:cs="Arial"/>
                <w:sz w:val="24"/>
                <w:szCs w:val="24"/>
              </w:rPr>
            </w:pPr>
            <w:r w:rsidRPr="007A2CF3">
              <w:rPr>
                <w:rFonts w:eastAsia="Calibri" w:cs="Arial"/>
                <w:sz w:val="24"/>
                <w:szCs w:val="24"/>
              </w:rPr>
              <w:t xml:space="preserve">Journeying back to the land of the Pharaohs, we will discover Tutankhamen’s ancient tomb, the importance of the </w:t>
            </w:r>
            <w:proofErr w:type="gramStart"/>
            <w:r w:rsidRPr="007A2CF3">
              <w:rPr>
                <w:rFonts w:eastAsia="Calibri" w:cs="Arial"/>
                <w:sz w:val="24"/>
                <w:szCs w:val="24"/>
              </w:rPr>
              <w:t>River</w:t>
            </w:r>
            <w:proofErr w:type="gramEnd"/>
            <w:r w:rsidRPr="007A2CF3">
              <w:rPr>
                <w:rFonts w:eastAsia="Calibri" w:cs="Arial"/>
                <w:sz w:val="24"/>
                <w:szCs w:val="24"/>
              </w:rPr>
              <w:t xml:space="preserve"> Nile and its role in everyday life, the grisly world of mummification and embalming, the pyramids and the importance of artefacts in understanding the past (including hieroglyphics). We will also take our own trip back in time exploring </w:t>
            </w:r>
            <w:r w:rsidRPr="007A2CF3">
              <w:rPr>
                <w:rFonts w:eastAsia="Calibri" w:cs="Arial"/>
                <w:i/>
                <w:iCs/>
                <w:sz w:val="24"/>
                <w:szCs w:val="24"/>
              </w:rPr>
              <w:t>Journeys in Ancient Egypt</w:t>
            </w:r>
            <w:r w:rsidRPr="007A2CF3">
              <w:rPr>
                <w:rFonts w:eastAsia="Calibri" w:cs="Arial"/>
                <w:sz w:val="24"/>
                <w:szCs w:val="24"/>
              </w:rPr>
              <w:t xml:space="preserve"> an exhibition and museum visit at Ipswich Museum.</w:t>
            </w:r>
          </w:p>
          <w:p w14:paraId="084AE10A" w14:textId="3B512289" w:rsidR="0058324A" w:rsidRPr="007A2CF3" w:rsidRDefault="0058324A" w:rsidP="0058324A">
            <w:pPr>
              <w:jc w:val="both"/>
              <w:rPr>
                <w:rFonts w:eastAsia="Calibri" w:cs="Arial"/>
                <w:b/>
                <w:bCs/>
                <w:sz w:val="24"/>
                <w:szCs w:val="24"/>
              </w:rPr>
            </w:pPr>
          </w:p>
        </w:tc>
        <w:tc>
          <w:tcPr>
            <w:tcW w:w="5670" w:type="dxa"/>
            <w:vMerge w:val="restart"/>
            <w:shd w:val="clear" w:color="auto" w:fill="FFFFFF" w:themeFill="background1"/>
          </w:tcPr>
          <w:p w14:paraId="66C30453" w14:textId="77777777" w:rsidR="003D21F4" w:rsidRDefault="003D21F4" w:rsidP="0058324A">
            <w:pPr>
              <w:pStyle w:val="Default"/>
              <w:jc w:val="both"/>
              <w:rPr>
                <w:rFonts w:asciiTheme="minorHAnsi" w:hAnsiTheme="minorHAnsi"/>
              </w:rPr>
            </w:pPr>
          </w:p>
          <w:p w14:paraId="3BA7FD26" w14:textId="01BA650B" w:rsidR="002669DE" w:rsidRPr="007A2CF3" w:rsidRDefault="002669DE" w:rsidP="0058324A">
            <w:pPr>
              <w:pStyle w:val="Default"/>
              <w:jc w:val="both"/>
              <w:rPr>
                <w:rFonts w:asciiTheme="minorHAnsi" w:hAnsiTheme="minorHAnsi"/>
              </w:rPr>
            </w:pPr>
            <w:r w:rsidRPr="007A2CF3">
              <w:rPr>
                <w:rFonts w:asciiTheme="minorHAnsi" w:hAnsiTheme="minorHAnsi"/>
              </w:rPr>
              <w:t>To use evidence to ask questions and find answers to questions about the past.</w:t>
            </w:r>
          </w:p>
          <w:p w14:paraId="36A768D8" w14:textId="77777777" w:rsidR="002669DE" w:rsidRPr="007A2CF3" w:rsidRDefault="002669DE" w:rsidP="0058324A">
            <w:pPr>
              <w:pStyle w:val="Default"/>
              <w:jc w:val="both"/>
              <w:rPr>
                <w:rFonts w:asciiTheme="minorHAnsi" w:hAnsiTheme="minorHAnsi"/>
              </w:rPr>
            </w:pPr>
          </w:p>
          <w:p w14:paraId="4F6DF3F2" w14:textId="77777777" w:rsidR="002669DE" w:rsidRPr="007A2CF3" w:rsidRDefault="002669DE" w:rsidP="0058324A">
            <w:pPr>
              <w:pStyle w:val="Default"/>
              <w:jc w:val="both"/>
              <w:rPr>
                <w:rFonts w:asciiTheme="minorHAnsi" w:hAnsiTheme="minorHAnsi"/>
              </w:rPr>
            </w:pPr>
            <w:r w:rsidRPr="007A2CF3">
              <w:rPr>
                <w:rFonts w:asciiTheme="minorHAnsi" w:hAnsiTheme="minorHAnsi"/>
              </w:rPr>
              <w:t>To use more than one source of evidence for historical enquiry to gain a more accurate understanding of history.</w:t>
            </w:r>
          </w:p>
          <w:p w14:paraId="48345DB6" w14:textId="77777777" w:rsidR="002669DE" w:rsidRPr="007A2CF3" w:rsidRDefault="002669DE" w:rsidP="0058324A">
            <w:pPr>
              <w:pStyle w:val="Default"/>
              <w:jc w:val="both"/>
              <w:rPr>
                <w:rFonts w:asciiTheme="minorHAnsi" w:hAnsiTheme="minorHAnsi"/>
              </w:rPr>
            </w:pPr>
          </w:p>
          <w:p w14:paraId="1BFBDDF2" w14:textId="77777777" w:rsidR="002669DE" w:rsidRPr="007A2CF3" w:rsidRDefault="002669DE" w:rsidP="0058324A">
            <w:pPr>
              <w:pStyle w:val="Default"/>
              <w:jc w:val="both"/>
              <w:rPr>
                <w:rFonts w:asciiTheme="minorHAnsi" w:hAnsiTheme="minorHAnsi"/>
              </w:rPr>
            </w:pPr>
            <w:r w:rsidRPr="007A2CF3">
              <w:rPr>
                <w:rFonts w:asciiTheme="minorHAnsi" w:hAnsiTheme="minorHAnsi"/>
              </w:rPr>
              <w:t>To give a broad overview of life in Britain.</w:t>
            </w:r>
          </w:p>
          <w:p w14:paraId="287E43B0" w14:textId="77777777" w:rsidR="002669DE" w:rsidRPr="007A2CF3" w:rsidRDefault="002669DE" w:rsidP="0058324A">
            <w:pPr>
              <w:pStyle w:val="Default"/>
              <w:jc w:val="both"/>
              <w:rPr>
                <w:rFonts w:asciiTheme="minorHAnsi" w:hAnsiTheme="minorHAnsi"/>
              </w:rPr>
            </w:pPr>
          </w:p>
          <w:p w14:paraId="0EF78850" w14:textId="77777777" w:rsidR="002669DE" w:rsidRPr="007A2CF3" w:rsidRDefault="002669DE" w:rsidP="0058324A">
            <w:pPr>
              <w:pStyle w:val="Default"/>
              <w:jc w:val="both"/>
              <w:rPr>
                <w:rFonts w:asciiTheme="minorHAnsi" w:hAnsiTheme="minorHAnsi"/>
              </w:rPr>
            </w:pPr>
            <w:r w:rsidRPr="007A2CF3">
              <w:rPr>
                <w:rFonts w:asciiTheme="minorHAnsi" w:hAnsiTheme="minorHAnsi"/>
              </w:rPr>
              <w:t xml:space="preserve">To describe the characteristic features of the past, including beliefs, ideas, attitudes and experiences of men, </w:t>
            </w:r>
            <w:proofErr w:type="gramStart"/>
            <w:r w:rsidRPr="007A2CF3">
              <w:rPr>
                <w:rFonts w:asciiTheme="minorHAnsi" w:hAnsiTheme="minorHAnsi"/>
              </w:rPr>
              <w:t>women</w:t>
            </w:r>
            <w:proofErr w:type="gramEnd"/>
            <w:r w:rsidRPr="007A2CF3">
              <w:rPr>
                <w:rFonts w:asciiTheme="minorHAnsi" w:hAnsiTheme="minorHAnsi"/>
              </w:rPr>
              <w:t xml:space="preserve"> and children.</w:t>
            </w:r>
          </w:p>
          <w:p w14:paraId="49352294" w14:textId="77777777" w:rsidR="002669DE" w:rsidRPr="007A2CF3" w:rsidRDefault="002669DE" w:rsidP="0058324A">
            <w:pPr>
              <w:pStyle w:val="Default"/>
              <w:jc w:val="both"/>
              <w:rPr>
                <w:rFonts w:asciiTheme="minorHAnsi" w:hAnsiTheme="minorHAnsi"/>
              </w:rPr>
            </w:pPr>
          </w:p>
          <w:p w14:paraId="167C667A" w14:textId="77777777" w:rsidR="002669DE" w:rsidRPr="007A2CF3" w:rsidRDefault="002669DE" w:rsidP="0058324A">
            <w:pPr>
              <w:pStyle w:val="Default"/>
              <w:jc w:val="both"/>
              <w:rPr>
                <w:rFonts w:asciiTheme="minorHAnsi" w:hAnsiTheme="minorHAnsi"/>
              </w:rPr>
            </w:pPr>
            <w:r w:rsidRPr="007A2CF3">
              <w:rPr>
                <w:rFonts w:asciiTheme="minorHAnsi" w:hAnsiTheme="minorHAnsi"/>
              </w:rPr>
              <w:t>To understand the concept of change over time, representing this, along with evidence, on a timeline.</w:t>
            </w:r>
          </w:p>
          <w:p w14:paraId="3D742093" w14:textId="77777777" w:rsidR="002669DE" w:rsidRPr="007A2CF3" w:rsidRDefault="002669DE" w:rsidP="0058324A">
            <w:pPr>
              <w:pStyle w:val="Default"/>
              <w:jc w:val="both"/>
              <w:rPr>
                <w:rFonts w:asciiTheme="minorHAnsi" w:hAnsiTheme="minorHAnsi"/>
              </w:rPr>
            </w:pPr>
          </w:p>
          <w:p w14:paraId="2B128178" w14:textId="77777777" w:rsidR="002669DE" w:rsidRPr="007A2CF3" w:rsidRDefault="002669DE" w:rsidP="0058324A">
            <w:pPr>
              <w:pStyle w:val="Default"/>
              <w:jc w:val="both"/>
              <w:rPr>
                <w:rFonts w:asciiTheme="minorHAnsi" w:hAnsiTheme="minorHAnsi"/>
              </w:rPr>
            </w:pPr>
            <w:r w:rsidRPr="007A2CF3">
              <w:rPr>
                <w:rFonts w:asciiTheme="minorHAnsi" w:hAnsiTheme="minorHAnsi"/>
              </w:rPr>
              <w:t xml:space="preserve">To use historical vocabulary to communicate, </w:t>
            </w:r>
            <w:proofErr w:type="gramStart"/>
            <w:r w:rsidRPr="007A2CF3">
              <w:rPr>
                <w:rFonts w:asciiTheme="minorHAnsi" w:hAnsiTheme="minorHAnsi"/>
              </w:rPr>
              <w:t>including:</w:t>
            </w:r>
            <w:proofErr w:type="gramEnd"/>
            <w:r w:rsidRPr="007A2CF3">
              <w:rPr>
                <w:rFonts w:asciiTheme="minorHAnsi" w:hAnsiTheme="minorHAnsi"/>
              </w:rPr>
              <w:t xml:space="preserve"> dates, time period, era, change and chronology.</w:t>
            </w:r>
          </w:p>
        </w:tc>
      </w:tr>
      <w:tr w:rsidR="002669DE" w:rsidRPr="006D2453" w14:paraId="0685F044" w14:textId="77777777" w:rsidTr="0032216C">
        <w:trPr>
          <w:trHeight w:val="523"/>
        </w:trPr>
        <w:tc>
          <w:tcPr>
            <w:tcW w:w="3227" w:type="dxa"/>
            <w:shd w:val="clear" w:color="auto" w:fill="FFFFFF" w:themeFill="background1"/>
          </w:tcPr>
          <w:p w14:paraId="3EDC0A3A" w14:textId="77777777" w:rsidR="002669DE" w:rsidRPr="003D21F4" w:rsidRDefault="002669DE" w:rsidP="0032216C">
            <w:pPr>
              <w:rPr>
                <w:rFonts w:cs="Arial"/>
                <w:b/>
                <w:bCs/>
                <w:sz w:val="21"/>
                <w:szCs w:val="21"/>
              </w:rPr>
            </w:pPr>
            <w:r w:rsidRPr="003D21F4">
              <w:rPr>
                <w:rFonts w:eastAsia="Calibri" w:cs="Arial"/>
                <w:b/>
                <w:bCs/>
                <w:sz w:val="24"/>
                <w:szCs w:val="24"/>
              </w:rPr>
              <w:t>Victorians</w:t>
            </w:r>
          </w:p>
          <w:p w14:paraId="1A81226C" w14:textId="77777777" w:rsidR="002669DE" w:rsidRPr="003D21F4" w:rsidRDefault="002669DE" w:rsidP="0032216C">
            <w:pPr>
              <w:rPr>
                <w:rFonts w:cs="Arial"/>
                <w:b/>
                <w:bCs/>
                <w:sz w:val="21"/>
                <w:szCs w:val="21"/>
              </w:rPr>
            </w:pPr>
            <w:r w:rsidRPr="003D21F4">
              <w:rPr>
                <w:b/>
                <w:bCs/>
                <w:noProof/>
                <w:lang w:eastAsia="en-GB"/>
              </w:rPr>
              <w:drawing>
                <wp:anchor distT="0" distB="0" distL="114300" distR="114300" simplePos="0" relativeHeight="251665408" behindDoc="0" locked="0" layoutInCell="1" allowOverlap="1" wp14:anchorId="4FD86FE6" wp14:editId="3D49ADFC">
                  <wp:simplePos x="0" y="0"/>
                  <wp:positionH relativeFrom="column">
                    <wp:posOffset>257175</wp:posOffset>
                  </wp:positionH>
                  <wp:positionV relativeFrom="paragraph">
                    <wp:posOffset>57785</wp:posOffset>
                  </wp:positionV>
                  <wp:extent cx="1366520" cy="1482725"/>
                  <wp:effectExtent l="0" t="0" r="5080" b="3175"/>
                  <wp:wrapSquare wrapText="bothSides"/>
                  <wp:docPr id="6" name="Picture 6" descr="Quee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 Victo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652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79AF4D03" w14:textId="77777777" w:rsidR="0058324A" w:rsidRDefault="0058324A" w:rsidP="0058324A">
            <w:pPr>
              <w:jc w:val="both"/>
              <w:rPr>
                <w:rFonts w:eastAsia="Calibri" w:cs="Arial"/>
                <w:sz w:val="24"/>
                <w:szCs w:val="24"/>
              </w:rPr>
            </w:pPr>
          </w:p>
          <w:p w14:paraId="43BDEC1F" w14:textId="18E3FD42" w:rsidR="002669DE" w:rsidRPr="0058324A" w:rsidRDefault="002669DE" w:rsidP="0058324A">
            <w:pPr>
              <w:jc w:val="both"/>
              <w:rPr>
                <w:rFonts w:eastAsia="Calibri" w:cs="Arial"/>
                <w:sz w:val="24"/>
                <w:szCs w:val="24"/>
              </w:rPr>
            </w:pPr>
            <w:r w:rsidRPr="007A2CF3">
              <w:rPr>
                <w:rFonts w:eastAsia="Calibri" w:cs="Arial"/>
                <w:sz w:val="24"/>
                <w:szCs w:val="24"/>
              </w:rPr>
              <w:t>In the Spring term</w:t>
            </w:r>
            <w:r w:rsidR="00EE3DF9">
              <w:rPr>
                <w:rFonts w:eastAsia="Calibri" w:cs="Arial"/>
                <w:sz w:val="24"/>
                <w:szCs w:val="24"/>
              </w:rPr>
              <w:t>,</w:t>
            </w:r>
            <w:r w:rsidRPr="007A2CF3">
              <w:rPr>
                <w:rFonts w:eastAsia="Calibri" w:cs="Arial"/>
                <w:sz w:val="24"/>
                <w:szCs w:val="24"/>
              </w:rPr>
              <w:t xml:space="preserve"> we will step back into the nineteenth century to find out who Queen Victoria was and what she was like. We will discover the similarities and differences between life today and then and explore some of the social and technological advances of the age, including Brunel’s bridges and the Industrial Revolution. We will also consider the role of the arts and entertainment (from music halls to Punch and Judy puppets).</w:t>
            </w:r>
          </w:p>
        </w:tc>
        <w:tc>
          <w:tcPr>
            <w:tcW w:w="5670" w:type="dxa"/>
            <w:vMerge/>
            <w:shd w:val="clear" w:color="auto" w:fill="FFFFFF" w:themeFill="background1"/>
          </w:tcPr>
          <w:p w14:paraId="681847C3" w14:textId="77777777" w:rsidR="002669DE" w:rsidRPr="006D2453" w:rsidRDefault="002669DE" w:rsidP="0032216C">
            <w:pPr>
              <w:rPr>
                <w:rFonts w:ascii="Arial" w:hAnsi="Arial" w:cs="Arial"/>
                <w:b/>
                <w:shd w:val="clear" w:color="auto" w:fill="FFFFFF"/>
              </w:rPr>
            </w:pPr>
          </w:p>
        </w:tc>
      </w:tr>
    </w:tbl>
    <w:p w14:paraId="7CCBDA26" w14:textId="77777777" w:rsidR="00A90DBF" w:rsidRDefault="00A90DBF">
      <w:pPr>
        <w:rPr>
          <w:rFonts w:cs="Arial"/>
          <w:b/>
          <w:sz w:val="32"/>
          <w:szCs w:val="32"/>
        </w:rPr>
      </w:pPr>
    </w:p>
    <w:p w14:paraId="5627B65F" w14:textId="77777777" w:rsidR="00A90DBF" w:rsidRDefault="00A90DBF">
      <w:pPr>
        <w:rPr>
          <w:rFonts w:cs="Arial"/>
          <w:b/>
          <w:sz w:val="32"/>
          <w:szCs w:val="32"/>
        </w:rPr>
      </w:pPr>
      <w:r>
        <w:rPr>
          <w:rFonts w:cs="Arial"/>
          <w:b/>
          <w:sz w:val="32"/>
          <w:szCs w:val="32"/>
        </w:rPr>
        <w:br w:type="page"/>
      </w:r>
    </w:p>
    <w:p w14:paraId="38C29CB7" w14:textId="337CCF41" w:rsidR="002669DE" w:rsidRPr="009B5A4D" w:rsidRDefault="002669DE">
      <w:pPr>
        <w:rPr>
          <w:rFonts w:cs="Arial"/>
          <w:b/>
          <w:sz w:val="32"/>
          <w:szCs w:val="32"/>
        </w:rPr>
      </w:pPr>
      <w:r w:rsidRPr="009B5A4D">
        <w:rPr>
          <w:rFonts w:cs="Arial"/>
          <w:b/>
          <w:sz w:val="32"/>
          <w:szCs w:val="32"/>
        </w:rPr>
        <w:lastRenderedPageBreak/>
        <w:t>Year 4 - Geography</w:t>
      </w:r>
    </w:p>
    <w:tbl>
      <w:tblPr>
        <w:tblStyle w:val="TableGrid"/>
        <w:tblW w:w="15559" w:type="dxa"/>
        <w:tblLayout w:type="fixed"/>
        <w:tblLook w:val="04A0" w:firstRow="1" w:lastRow="0" w:firstColumn="1" w:lastColumn="0" w:noHBand="0" w:noVBand="1"/>
      </w:tblPr>
      <w:tblGrid>
        <w:gridCol w:w="3227"/>
        <w:gridCol w:w="6662"/>
        <w:gridCol w:w="5670"/>
      </w:tblGrid>
      <w:tr w:rsidR="002669DE" w:rsidRPr="00360D30" w14:paraId="57E00808" w14:textId="77777777" w:rsidTr="0032216C">
        <w:trPr>
          <w:trHeight w:val="523"/>
        </w:trPr>
        <w:tc>
          <w:tcPr>
            <w:tcW w:w="3227" w:type="dxa"/>
            <w:tcBorders>
              <w:bottom w:val="single" w:sz="4" w:space="0" w:color="auto"/>
            </w:tcBorders>
            <w:shd w:val="clear" w:color="auto" w:fill="DEEAF6" w:themeFill="accent1" w:themeFillTint="33"/>
          </w:tcPr>
          <w:p w14:paraId="1D02F88A" w14:textId="77777777" w:rsidR="002669DE" w:rsidRPr="003D21F4" w:rsidRDefault="002669DE">
            <w:pPr>
              <w:rPr>
                <w:rFonts w:cstheme="minorHAnsi"/>
                <w:b/>
                <w:bCs/>
                <w:sz w:val="24"/>
                <w:szCs w:val="24"/>
              </w:rPr>
            </w:pPr>
            <w:r w:rsidRPr="003D21F4">
              <w:rPr>
                <w:rFonts w:cstheme="minorHAnsi"/>
                <w:b/>
                <w:bCs/>
                <w:sz w:val="24"/>
                <w:szCs w:val="24"/>
              </w:rPr>
              <w:t>Topic / Area of study</w:t>
            </w:r>
          </w:p>
        </w:tc>
        <w:tc>
          <w:tcPr>
            <w:tcW w:w="6662" w:type="dxa"/>
            <w:tcBorders>
              <w:bottom w:val="single" w:sz="4" w:space="0" w:color="auto"/>
            </w:tcBorders>
            <w:shd w:val="clear" w:color="auto" w:fill="DEEAF6" w:themeFill="accent1" w:themeFillTint="33"/>
          </w:tcPr>
          <w:p w14:paraId="16059ABB" w14:textId="77777777" w:rsidR="002669DE" w:rsidRPr="003D21F4" w:rsidRDefault="002669DE">
            <w:pPr>
              <w:rPr>
                <w:rFonts w:cstheme="minorHAnsi"/>
                <w:b/>
                <w:bCs/>
                <w:sz w:val="24"/>
                <w:szCs w:val="24"/>
              </w:rPr>
            </w:pPr>
            <w:r w:rsidRPr="003D21F4">
              <w:rPr>
                <w:rFonts w:cstheme="minorHAnsi"/>
                <w:b/>
                <w:bCs/>
                <w:sz w:val="24"/>
                <w:szCs w:val="24"/>
              </w:rPr>
              <w:t>Description</w:t>
            </w:r>
          </w:p>
        </w:tc>
        <w:tc>
          <w:tcPr>
            <w:tcW w:w="5670" w:type="dxa"/>
            <w:tcBorders>
              <w:bottom w:val="single" w:sz="4" w:space="0" w:color="auto"/>
            </w:tcBorders>
            <w:shd w:val="clear" w:color="auto" w:fill="DEEAF6" w:themeFill="accent1" w:themeFillTint="33"/>
          </w:tcPr>
          <w:p w14:paraId="700DAE2E" w14:textId="77777777" w:rsidR="002669DE" w:rsidRPr="003D21F4" w:rsidRDefault="002669DE">
            <w:pPr>
              <w:rPr>
                <w:rFonts w:cstheme="minorHAnsi"/>
                <w:b/>
                <w:bCs/>
                <w:sz w:val="24"/>
                <w:szCs w:val="24"/>
              </w:rPr>
            </w:pPr>
            <w:r w:rsidRPr="003D21F4">
              <w:rPr>
                <w:rFonts w:cstheme="minorHAnsi"/>
                <w:b/>
                <w:bCs/>
                <w:sz w:val="24"/>
                <w:szCs w:val="24"/>
              </w:rPr>
              <w:t>The skills the girls will develop through this topic</w:t>
            </w:r>
          </w:p>
        </w:tc>
      </w:tr>
      <w:tr w:rsidR="002669DE" w:rsidRPr="00360D30" w14:paraId="64A96EE8" w14:textId="77777777" w:rsidTr="0032216C">
        <w:trPr>
          <w:trHeight w:val="3006"/>
        </w:trPr>
        <w:tc>
          <w:tcPr>
            <w:tcW w:w="3227" w:type="dxa"/>
            <w:shd w:val="clear" w:color="auto" w:fill="FFFFFF" w:themeFill="background1"/>
          </w:tcPr>
          <w:p w14:paraId="48A0F558" w14:textId="77777777" w:rsidR="002669DE" w:rsidRPr="003D21F4" w:rsidRDefault="00933D92" w:rsidP="0032216C">
            <w:pPr>
              <w:rPr>
                <w:rFonts w:cs="Arial"/>
                <w:b/>
                <w:bCs/>
                <w:sz w:val="24"/>
                <w:szCs w:val="24"/>
              </w:rPr>
            </w:pPr>
            <w:r w:rsidRPr="003D21F4">
              <w:rPr>
                <w:b/>
                <w:bCs/>
                <w:noProof/>
                <w:lang w:eastAsia="en-GB"/>
              </w:rPr>
              <w:drawing>
                <wp:anchor distT="0" distB="0" distL="114300" distR="114300" simplePos="0" relativeHeight="251697152" behindDoc="0" locked="0" layoutInCell="1" allowOverlap="1" wp14:anchorId="72737386" wp14:editId="5223D763">
                  <wp:simplePos x="0" y="0"/>
                  <wp:positionH relativeFrom="column">
                    <wp:posOffset>80645</wp:posOffset>
                  </wp:positionH>
                  <wp:positionV relativeFrom="paragraph">
                    <wp:posOffset>332740</wp:posOffset>
                  </wp:positionV>
                  <wp:extent cx="1612900" cy="1209675"/>
                  <wp:effectExtent l="0" t="0" r="6350" b="9525"/>
                  <wp:wrapSquare wrapText="bothSides"/>
                  <wp:docPr id="8" name="Picture 8" descr="View from India: Country&amp;#39;s mission to develop supercomputing processors |  E&amp;amp;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from India: Country&amp;#39;s mission to develop supercomputing processors |  E&amp;amp;T Magaz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29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811" w:rsidRPr="003D21F4">
              <w:rPr>
                <w:rFonts w:cs="Arial"/>
                <w:b/>
                <w:bCs/>
                <w:sz w:val="24"/>
                <w:szCs w:val="24"/>
              </w:rPr>
              <w:t>India</w:t>
            </w:r>
          </w:p>
          <w:p w14:paraId="61F11406" w14:textId="77777777" w:rsidR="002669DE" w:rsidRPr="003D21F4" w:rsidRDefault="002669DE" w:rsidP="0032216C">
            <w:pPr>
              <w:rPr>
                <w:rFonts w:cs="Arial"/>
                <w:b/>
                <w:bCs/>
                <w:sz w:val="24"/>
                <w:szCs w:val="24"/>
              </w:rPr>
            </w:pPr>
          </w:p>
        </w:tc>
        <w:tc>
          <w:tcPr>
            <w:tcW w:w="6662" w:type="dxa"/>
            <w:shd w:val="clear" w:color="auto" w:fill="FFFFFF" w:themeFill="background1"/>
          </w:tcPr>
          <w:p w14:paraId="6D1D2D16" w14:textId="77777777" w:rsidR="0058324A" w:rsidRDefault="0058324A" w:rsidP="0058324A">
            <w:pPr>
              <w:jc w:val="both"/>
              <w:rPr>
                <w:rFonts w:cs="Arial"/>
                <w:sz w:val="24"/>
                <w:szCs w:val="24"/>
              </w:rPr>
            </w:pPr>
          </w:p>
          <w:p w14:paraId="789A08F6" w14:textId="7D778458" w:rsidR="002669DE" w:rsidRPr="009B5A4D" w:rsidRDefault="00A1477A" w:rsidP="0058324A">
            <w:pPr>
              <w:jc w:val="both"/>
              <w:rPr>
                <w:rFonts w:cs="Arial"/>
                <w:sz w:val="24"/>
                <w:szCs w:val="24"/>
              </w:rPr>
            </w:pPr>
            <w:r>
              <w:rPr>
                <w:rFonts w:cs="Arial"/>
                <w:sz w:val="24"/>
                <w:szCs w:val="24"/>
              </w:rPr>
              <w:t xml:space="preserve">Exploring </w:t>
            </w:r>
            <w:r w:rsidR="00621811">
              <w:rPr>
                <w:rFonts w:cs="Arial"/>
                <w:sz w:val="24"/>
                <w:szCs w:val="24"/>
              </w:rPr>
              <w:t>Indi</w:t>
            </w:r>
            <w:r>
              <w:rPr>
                <w:rFonts w:cs="Arial"/>
                <w:sz w:val="24"/>
                <w:szCs w:val="24"/>
              </w:rPr>
              <w:t>a</w:t>
            </w:r>
            <w:r w:rsidR="002669DE" w:rsidRPr="009B5A4D">
              <w:rPr>
                <w:rFonts w:cs="Arial"/>
                <w:sz w:val="24"/>
                <w:szCs w:val="24"/>
              </w:rPr>
              <w:t>’s rich and diverse landscape, we will develop an und</w:t>
            </w:r>
            <w:r>
              <w:rPr>
                <w:rFonts w:cs="Arial"/>
                <w:sz w:val="24"/>
                <w:szCs w:val="24"/>
              </w:rPr>
              <w:t>erstanding of the many regions that make up this country</w:t>
            </w:r>
            <w:r w:rsidR="002669DE" w:rsidRPr="009B5A4D">
              <w:rPr>
                <w:rFonts w:cs="Arial"/>
                <w:sz w:val="24"/>
                <w:szCs w:val="24"/>
              </w:rPr>
              <w:t xml:space="preserve"> of con</w:t>
            </w:r>
            <w:r>
              <w:rPr>
                <w:rFonts w:cs="Arial"/>
                <w:sz w:val="24"/>
                <w:szCs w:val="24"/>
              </w:rPr>
              <w:t>trasts.</w:t>
            </w:r>
            <w:r w:rsidR="00B70929">
              <w:rPr>
                <w:rFonts w:cs="Arial"/>
                <w:sz w:val="24"/>
                <w:szCs w:val="24"/>
              </w:rPr>
              <w:t xml:space="preserve">  </w:t>
            </w:r>
            <w:r w:rsidR="00621811">
              <w:rPr>
                <w:rFonts w:cs="Arial"/>
                <w:sz w:val="24"/>
                <w:szCs w:val="24"/>
              </w:rPr>
              <w:t xml:space="preserve">Where the Ganges emerges in the Western Himalayas. </w:t>
            </w:r>
            <w:r w:rsidR="00B70929">
              <w:rPr>
                <w:rFonts w:cs="Arial"/>
                <w:sz w:val="24"/>
                <w:szCs w:val="24"/>
              </w:rPr>
              <w:t>W</w:t>
            </w:r>
            <w:r w:rsidR="002669DE" w:rsidRPr="009B5A4D">
              <w:rPr>
                <w:rFonts w:cs="Arial"/>
                <w:sz w:val="24"/>
                <w:szCs w:val="24"/>
              </w:rPr>
              <w:t>e will explore the various topograp</w:t>
            </w:r>
            <w:r w:rsidR="002241EB">
              <w:rPr>
                <w:rFonts w:cs="Arial"/>
                <w:sz w:val="24"/>
                <w:szCs w:val="24"/>
              </w:rPr>
              <w:t xml:space="preserve">hical features, </w:t>
            </w:r>
            <w:r w:rsidR="002669DE" w:rsidRPr="009B5A4D">
              <w:rPr>
                <w:rFonts w:cs="Arial"/>
                <w:sz w:val="24"/>
                <w:szCs w:val="24"/>
              </w:rPr>
              <w:t xml:space="preserve">using atlases, </w:t>
            </w:r>
            <w:proofErr w:type="gramStart"/>
            <w:r w:rsidR="002669DE" w:rsidRPr="009B5A4D">
              <w:rPr>
                <w:rFonts w:cs="Arial"/>
                <w:sz w:val="24"/>
                <w:szCs w:val="24"/>
              </w:rPr>
              <w:t>maps</w:t>
            </w:r>
            <w:proofErr w:type="gramEnd"/>
            <w:r w:rsidR="002669DE" w:rsidRPr="009B5A4D">
              <w:rPr>
                <w:rFonts w:cs="Arial"/>
                <w:sz w:val="24"/>
                <w:szCs w:val="24"/>
              </w:rPr>
              <w:t xml:space="preserve"> and digital mapping, identify similarities and differences betwe</w:t>
            </w:r>
            <w:r w:rsidR="002241EB">
              <w:rPr>
                <w:rFonts w:cs="Arial"/>
                <w:sz w:val="24"/>
                <w:szCs w:val="24"/>
              </w:rPr>
              <w:t xml:space="preserve">en the UK and </w:t>
            </w:r>
            <w:r w:rsidR="00621811">
              <w:rPr>
                <w:rFonts w:cs="Arial"/>
                <w:sz w:val="24"/>
                <w:szCs w:val="24"/>
              </w:rPr>
              <w:t>India</w:t>
            </w:r>
            <w:r w:rsidR="002669DE" w:rsidRPr="009B5A4D">
              <w:rPr>
                <w:rFonts w:cs="Arial"/>
                <w:sz w:val="24"/>
                <w:szCs w:val="24"/>
              </w:rPr>
              <w:t xml:space="preserve"> and find out about everyday life. </w:t>
            </w:r>
            <w:r w:rsidR="00B70929">
              <w:rPr>
                <w:rFonts w:cs="Arial"/>
                <w:sz w:val="24"/>
                <w:szCs w:val="24"/>
              </w:rPr>
              <w:t>W</w:t>
            </w:r>
            <w:r w:rsidR="002669DE" w:rsidRPr="009B5A4D">
              <w:rPr>
                <w:rFonts w:cs="Arial"/>
                <w:sz w:val="24"/>
                <w:szCs w:val="24"/>
              </w:rPr>
              <w:t>e wil</w:t>
            </w:r>
            <w:r>
              <w:rPr>
                <w:rFonts w:cs="Arial"/>
                <w:sz w:val="24"/>
                <w:szCs w:val="24"/>
              </w:rPr>
              <w:t>l also use the varied traditions</w:t>
            </w:r>
            <w:r w:rsidR="002669DE" w:rsidRPr="009B5A4D">
              <w:rPr>
                <w:rFonts w:cs="Arial"/>
                <w:sz w:val="24"/>
                <w:szCs w:val="24"/>
              </w:rPr>
              <w:t xml:space="preserve"> to inspire writing and art.</w:t>
            </w:r>
          </w:p>
          <w:p w14:paraId="4856BCF4" w14:textId="77777777" w:rsidR="002669DE" w:rsidRPr="009B5A4D" w:rsidRDefault="002669DE" w:rsidP="0058324A">
            <w:pPr>
              <w:pStyle w:val="TableTitle"/>
              <w:jc w:val="both"/>
              <w:rPr>
                <w:rFonts w:asciiTheme="minorHAnsi" w:hAnsiTheme="minorHAnsi" w:cs="Arial"/>
                <w:b w:val="0"/>
              </w:rPr>
            </w:pPr>
          </w:p>
        </w:tc>
        <w:tc>
          <w:tcPr>
            <w:tcW w:w="5670" w:type="dxa"/>
            <w:vMerge w:val="restart"/>
            <w:shd w:val="clear" w:color="auto" w:fill="FFFFFF" w:themeFill="background1"/>
          </w:tcPr>
          <w:p w14:paraId="20FF683A" w14:textId="77777777" w:rsidR="0058324A" w:rsidRDefault="0058324A" w:rsidP="0058324A">
            <w:pPr>
              <w:jc w:val="both"/>
              <w:rPr>
                <w:sz w:val="24"/>
                <w:szCs w:val="24"/>
              </w:rPr>
            </w:pPr>
          </w:p>
          <w:p w14:paraId="429BB295" w14:textId="13578E6B" w:rsidR="002669DE" w:rsidRPr="009B5A4D" w:rsidRDefault="002669DE" w:rsidP="0058324A">
            <w:pPr>
              <w:jc w:val="both"/>
              <w:rPr>
                <w:sz w:val="24"/>
                <w:szCs w:val="24"/>
              </w:rPr>
            </w:pPr>
            <w:r w:rsidRPr="009B5A4D">
              <w:rPr>
                <w:sz w:val="24"/>
                <w:szCs w:val="24"/>
              </w:rPr>
              <w:t>To describe key aspects of physical and human geography.</w:t>
            </w:r>
          </w:p>
          <w:p w14:paraId="6A1EE514" w14:textId="77777777" w:rsidR="002669DE" w:rsidRPr="009B5A4D" w:rsidRDefault="002669DE" w:rsidP="0058324A">
            <w:pPr>
              <w:jc w:val="both"/>
              <w:rPr>
                <w:sz w:val="24"/>
                <w:szCs w:val="24"/>
              </w:rPr>
            </w:pPr>
          </w:p>
          <w:p w14:paraId="3E472022" w14:textId="77777777" w:rsidR="002669DE" w:rsidRPr="009B5A4D" w:rsidRDefault="002669DE" w:rsidP="0058324A">
            <w:pPr>
              <w:jc w:val="both"/>
              <w:rPr>
                <w:sz w:val="24"/>
                <w:szCs w:val="24"/>
              </w:rPr>
            </w:pPr>
            <w:r w:rsidRPr="009B5A4D">
              <w:rPr>
                <w:sz w:val="24"/>
                <w:szCs w:val="24"/>
              </w:rPr>
              <w:t>To describe geographical similarities a</w:t>
            </w:r>
            <w:r w:rsidR="002241EB">
              <w:rPr>
                <w:sz w:val="24"/>
                <w:szCs w:val="24"/>
              </w:rPr>
              <w:t>nd differences between areas</w:t>
            </w:r>
            <w:r w:rsidRPr="009B5A4D">
              <w:rPr>
                <w:sz w:val="24"/>
                <w:szCs w:val="24"/>
              </w:rPr>
              <w:t>.</w:t>
            </w:r>
          </w:p>
          <w:p w14:paraId="49A89975" w14:textId="77777777" w:rsidR="002669DE" w:rsidRPr="009B5A4D" w:rsidRDefault="002669DE" w:rsidP="0058324A">
            <w:pPr>
              <w:jc w:val="both"/>
              <w:rPr>
                <w:sz w:val="24"/>
                <w:szCs w:val="24"/>
              </w:rPr>
            </w:pPr>
          </w:p>
          <w:p w14:paraId="641406ED" w14:textId="77777777" w:rsidR="002669DE" w:rsidRPr="009B5A4D" w:rsidRDefault="002669DE" w:rsidP="0058324A">
            <w:pPr>
              <w:jc w:val="both"/>
              <w:rPr>
                <w:sz w:val="24"/>
                <w:szCs w:val="24"/>
              </w:rPr>
            </w:pPr>
            <w:r w:rsidRPr="009B5A4D">
              <w:rPr>
                <w:sz w:val="24"/>
                <w:szCs w:val="24"/>
              </w:rPr>
              <w:t>To ask and answer geographical questions about the physical and human characteristics of a location.</w:t>
            </w:r>
          </w:p>
          <w:p w14:paraId="6F5AA1BD" w14:textId="77777777" w:rsidR="002669DE" w:rsidRPr="009B5A4D" w:rsidRDefault="002669DE" w:rsidP="0058324A">
            <w:pPr>
              <w:jc w:val="both"/>
              <w:rPr>
                <w:sz w:val="24"/>
                <w:szCs w:val="24"/>
              </w:rPr>
            </w:pPr>
          </w:p>
          <w:p w14:paraId="02FBC23B" w14:textId="77777777" w:rsidR="002669DE" w:rsidRPr="009B5A4D" w:rsidRDefault="002669DE" w:rsidP="0058324A">
            <w:pPr>
              <w:jc w:val="both"/>
              <w:rPr>
                <w:sz w:val="24"/>
                <w:szCs w:val="24"/>
              </w:rPr>
            </w:pPr>
            <w:r w:rsidRPr="009B5A4D">
              <w:rPr>
                <w:sz w:val="24"/>
                <w:szCs w:val="24"/>
              </w:rPr>
              <w:t xml:space="preserve">To use maps, atlases, </w:t>
            </w:r>
            <w:proofErr w:type="gramStart"/>
            <w:r w:rsidRPr="009B5A4D">
              <w:rPr>
                <w:sz w:val="24"/>
                <w:szCs w:val="24"/>
              </w:rPr>
              <w:t>globes</w:t>
            </w:r>
            <w:proofErr w:type="gramEnd"/>
            <w:r w:rsidRPr="009B5A4D">
              <w:rPr>
                <w:sz w:val="24"/>
                <w:szCs w:val="24"/>
              </w:rPr>
              <w:t xml:space="preserve"> and digital/computer mapping to locate countries and describe features.</w:t>
            </w:r>
          </w:p>
          <w:p w14:paraId="0F56FA93" w14:textId="77777777" w:rsidR="002669DE" w:rsidRPr="009B5A4D" w:rsidRDefault="002669DE" w:rsidP="0058324A">
            <w:pPr>
              <w:jc w:val="both"/>
              <w:rPr>
                <w:sz w:val="24"/>
                <w:szCs w:val="24"/>
              </w:rPr>
            </w:pPr>
          </w:p>
          <w:p w14:paraId="16D7822B" w14:textId="77777777" w:rsidR="002669DE" w:rsidRPr="00360D30" w:rsidRDefault="002669DE" w:rsidP="0058324A">
            <w:pPr>
              <w:jc w:val="both"/>
            </w:pPr>
            <w:r w:rsidRPr="009B5A4D">
              <w:rPr>
                <w:sz w:val="24"/>
                <w:szCs w:val="24"/>
              </w:rPr>
              <w:t>To use a range of resources to identify the key physical and human features of a location.</w:t>
            </w:r>
          </w:p>
        </w:tc>
      </w:tr>
      <w:tr w:rsidR="002669DE" w:rsidRPr="00360D30" w14:paraId="63B90247" w14:textId="77777777" w:rsidTr="0032216C">
        <w:trPr>
          <w:trHeight w:val="523"/>
        </w:trPr>
        <w:tc>
          <w:tcPr>
            <w:tcW w:w="3227" w:type="dxa"/>
            <w:shd w:val="clear" w:color="auto" w:fill="FFFFFF" w:themeFill="background1"/>
          </w:tcPr>
          <w:p w14:paraId="53109877" w14:textId="77777777" w:rsidR="002669DE" w:rsidRPr="003D21F4" w:rsidRDefault="002669DE" w:rsidP="0032216C">
            <w:pPr>
              <w:rPr>
                <w:rFonts w:cs="Arial"/>
                <w:b/>
                <w:bCs/>
                <w:sz w:val="24"/>
                <w:szCs w:val="24"/>
              </w:rPr>
            </w:pPr>
            <w:r w:rsidRPr="003D21F4">
              <w:rPr>
                <w:rFonts w:cs="Arial"/>
                <w:b/>
                <w:bCs/>
                <w:sz w:val="24"/>
                <w:szCs w:val="24"/>
              </w:rPr>
              <w:t xml:space="preserve">East Anglia, </w:t>
            </w:r>
            <w:proofErr w:type="gramStart"/>
            <w:r w:rsidRPr="003D21F4">
              <w:rPr>
                <w:rFonts w:cs="Arial"/>
                <w:b/>
                <w:bCs/>
                <w:sz w:val="24"/>
                <w:szCs w:val="24"/>
              </w:rPr>
              <w:t>Rivers</w:t>
            </w:r>
            <w:proofErr w:type="gramEnd"/>
            <w:r w:rsidRPr="003D21F4">
              <w:rPr>
                <w:rFonts w:cs="Arial"/>
                <w:b/>
                <w:bCs/>
                <w:sz w:val="24"/>
                <w:szCs w:val="24"/>
              </w:rPr>
              <w:t xml:space="preserve"> and the Water Cycle</w:t>
            </w:r>
          </w:p>
          <w:p w14:paraId="3EB5F36F" w14:textId="77777777" w:rsidR="002669DE" w:rsidRPr="003D21F4" w:rsidRDefault="002669DE" w:rsidP="0032216C">
            <w:pPr>
              <w:rPr>
                <w:rFonts w:cs="Arial"/>
                <w:b/>
                <w:bCs/>
                <w:sz w:val="24"/>
                <w:szCs w:val="24"/>
              </w:rPr>
            </w:pPr>
            <w:r w:rsidRPr="003D21F4">
              <w:rPr>
                <w:b/>
                <w:bCs/>
                <w:noProof/>
                <w:sz w:val="24"/>
                <w:szCs w:val="24"/>
                <w:lang w:eastAsia="en-GB"/>
              </w:rPr>
              <w:drawing>
                <wp:anchor distT="0" distB="0" distL="114300" distR="114300" simplePos="0" relativeHeight="251669504" behindDoc="0" locked="0" layoutInCell="1" allowOverlap="1" wp14:anchorId="440AC69C" wp14:editId="6C7219BF">
                  <wp:simplePos x="0" y="0"/>
                  <wp:positionH relativeFrom="column">
                    <wp:posOffset>104775</wp:posOffset>
                  </wp:positionH>
                  <wp:positionV relativeFrom="paragraph">
                    <wp:posOffset>54610</wp:posOffset>
                  </wp:positionV>
                  <wp:extent cx="1628775" cy="1221105"/>
                  <wp:effectExtent l="0" t="0" r="9525" b="0"/>
                  <wp:wrapSquare wrapText="bothSides"/>
                  <wp:docPr id="9" name="Picture 9" descr="River Colne near West Dr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Colne near West Drayt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33CFB1D4" w14:textId="77777777" w:rsidR="0058324A" w:rsidRDefault="0058324A" w:rsidP="0058324A">
            <w:pPr>
              <w:jc w:val="both"/>
              <w:rPr>
                <w:rFonts w:cs="Arial"/>
                <w:sz w:val="24"/>
                <w:szCs w:val="24"/>
                <w:lang w:val="en"/>
              </w:rPr>
            </w:pPr>
          </w:p>
          <w:p w14:paraId="6548B9DF" w14:textId="014E4C3F" w:rsidR="002669DE" w:rsidRPr="009B5A4D" w:rsidRDefault="002669DE" w:rsidP="0058324A">
            <w:pPr>
              <w:jc w:val="both"/>
              <w:rPr>
                <w:rFonts w:cs="Arial"/>
                <w:b/>
                <w:bCs/>
                <w:sz w:val="24"/>
                <w:szCs w:val="24"/>
              </w:rPr>
            </w:pPr>
            <w:r w:rsidRPr="009B5A4D">
              <w:rPr>
                <w:rFonts w:cs="Arial"/>
                <w:sz w:val="24"/>
                <w:szCs w:val="24"/>
                <w:lang w:val="en"/>
              </w:rPr>
              <w:t xml:space="preserve">In the Spring term, Year 4 will navigate their way towards an understanding of rivers, their uses, </w:t>
            </w:r>
            <w:proofErr w:type="gramStart"/>
            <w:r w:rsidRPr="009B5A4D">
              <w:rPr>
                <w:rFonts w:cs="Arial"/>
                <w:sz w:val="24"/>
                <w:szCs w:val="24"/>
                <w:lang w:val="en"/>
              </w:rPr>
              <w:t>features</w:t>
            </w:r>
            <w:proofErr w:type="gramEnd"/>
            <w:r w:rsidRPr="009B5A4D">
              <w:rPr>
                <w:rFonts w:cs="Arial"/>
                <w:sz w:val="24"/>
                <w:szCs w:val="24"/>
                <w:lang w:val="en"/>
              </w:rPr>
              <w:t xml:space="preserve"> and effect on the environment. We will study the water cycle, find out how rivers are formed, investigate why rivers are important and what they are used for, river pollution and its effects as well as exploring the local rivers of East Anglia (including the River Stour, River Colne, Great Ouse, Nene </w:t>
            </w:r>
            <w:proofErr w:type="spellStart"/>
            <w:r w:rsidRPr="009B5A4D">
              <w:rPr>
                <w:rFonts w:cs="Arial"/>
                <w:sz w:val="24"/>
                <w:szCs w:val="24"/>
                <w:lang w:val="en"/>
              </w:rPr>
              <w:t>etc</w:t>
            </w:r>
            <w:proofErr w:type="spellEnd"/>
            <w:r w:rsidRPr="009B5A4D">
              <w:rPr>
                <w:rFonts w:cs="Arial"/>
                <w:sz w:val="24"/>
                <w:szCs w:val="24"/>
                <w:lang w:val="en"/>
              </w:rPr>
              <w:t>). We will also compare our local rivers to another region of the world to compare its size and uses.</w:t>
            </w:r>
          </w:p>
          <w:p w14:paraId="320F83F8" w14:textId="77777777" w:rsidR="002669DE" w:rsidRPr="009B5A4D" w:rsidRDefault="002669DE" w:rsidP="0058324A">
            <w:pPr>
              <w:jc w:val="both"/>
              <w:rPr>
                <w:rFonts w:cs="Arial"/>
                <w:sz w:val="24"/>
                <w:szCs w:val="24"/>
              </w:rPr>
            </w:pPr>
          </w:p>
        </w:tc>
        <w:tc>
          <w:tcPr>
            <w:tcW w:w="5670" w:type="dxa"/>
            <w:vMerge/>
            <w:shd w:val="clear" w:color="auto" w:fill="FFFFFF" w:themeFill="background1"/>
          </w:tcPr>
          <w:p w14:paraId="18468069" w14:textId="77777777" w:rsidR="002669DE" w:rsidRPr="00360D30" w:rsidRDefault="002669DE" w:rsidP="0032216C">
            <w:pPr>
              <w:rPr>
                <w:rFonts w:ascii="Arial" w:hAnsi="Arial" w:cs="Arial"/>
                <w:b/>
                <w:shd w:val="clear" w:color="auto" w:fill="FFFFFF"/>
              </w:rPr>
            </w:pPr>
          </w:p>
        </w:tc>
      </w:tr>
    </w:tbl>
    <w:p w14:paraId="62CD184D" w14:textId="77777777" w:rsidR="00F02B27" w:rsidRDefault="002669DE" w:rsidP="0068353C">
      <w:pPr>
        <w:rPr>
          <w:rFonts w:ascii="Arial" w:hAnsi="Arial" w:cs="Arial"/>
        </w:rPr>
      </w:pPr>
      <w:r w:rsidRPr="00360D30">
        <w:rPr>
          <w:rFonts w:ascii="Arial" w:hAnsi="Arial" w:cs="Arial"/>
        </w:rPr>
        <w:t xml:space="preserve"> </w:t>
      </w:r>
    </w:p>
    <w:p w14:paraId="3A5F4B41" w14:textId="77777777" w:rsidR="00A90DBF" w:rsidRDefault="00A90DBF">
      <w:pPr>
        <w:rPr>
          <w:rFonts w:cs="Arial"/>
          <w:b/>
          <w:sz w:val="32"/>
          <w:szCs w:val="32"/>
        </w:rPr>
      </w:pPr>
      <w:r>
        <w:rPr>
          <w:rFonts w:cs="Arial"/>
          <w:b/>
          <w:sz w:val="32"/>
          <w:szCs w:val="32"/>
        </w:rPr>
        <w:br w:type="page"/>
      </w:r>
    </w:p>
    <w:p w14:paraId="712A2314" w14:textId="4C8C3879" w:rsidR="002669DE" w:rsidRPr="00280AF2" w:rsidRDefault="002669DE" w:rsidP="0068353C">
      <w:pPr>
        <w:rPr>
          <w:rFonts w:cs="Arial"/>
          <w:b/>
          <w:sz w:val="32"/>
          <w:szCs w:val="32"/>
        </w:rPr>
      </w:pPr>
      <w:r>
        <w:rPr>
          <w:rFonts w:cs="Arial"/>
          <w:b/>
          <w:sz w:val="32"/>
          <w:szCs w:val="32"/>
        </w:rPr>
        <w:lastRenderedPageBreak/>
        <w:t>Year 4 – Additional Subjects</w:t>
      </w:r>
    </w:p>
    <w:tbl>
      <w:tblPr>
        <w:tblStyle w:val="TableGrid"/>
        <w:tblW w:w="15559" w:type="dxa"/>
        <w:tblLayout w:type="fixed"/>
        <w:tblLook w:val="04A0" w:firstRow="1" w:lastRow="0" w:firstColumn="1" w:lastColumn="0" w:noHBand="0" w:noVBand="1"/>
      </w:tblPr>
      <w:tblGrid>
        <w:gridCol w:w="15559"/>
      </w:tblGrid>
      <w:tr w:rsidR="002669DE" w:rsidRPr="00280AF2" w14:paraId="5F4B12A7" w14:textId="77777777" w:rsidTr="005D2C7B">
        <w:trPr>
          <w:trHeight w:val="264"/>
        </w:trPr>
        <w:tc>
          <w:tcPr>
            <w:tcW w:w="15559" w:type="dxa"/>
            <w:tcBorders>
              <w:bottom w:val="single" w:sz="4" w:space="0" w:color="auto"/>
            </w:tcBorders>
            <w:shd w:val="clear" w:color="auto" w:fill="DEEAF6" w:themeFill="accent1" w:themeFillTint="33"/>
          </w:tcPr>
          <w:p w14:paraId="78909FB0" w14:textId="77777777" w:rsidR="002669DE" w:rsidRPr="000E2665" w:rsidRDefault="002669DE">
            <w:pPr>
              <w:rPr>
                <w:rFonts w:cs="Arial"/>
                <w:b/>
                <w:sz w:val="24"/>
                <w:szCs w:val="24"/>
              </w:rPr>
            </w:pPr>
            <w:r w:rsidRPr="000E2665">
              <w:rPr>
                <w:rFonts w:cs="Arial"/>
                <w:b/>
                <w:sz w:val="24"/>
                <w:szCs w:val="24"/>
              </w:rPr>
              <w:t>RE</w:t>
            </w:r>
          </w:p>
        </w:tc>
      </w:tr>
      <w:tr w:rsidR="002669DE" w:rsidRPr="00280AF2" w14:paraId="18F1454A" w14:textId="77777777" w:rsidTr="0032216C">
        <w:trPr>
          <w:trHeight w:val="523"/>
        </w:trPr>
        <w:tc>
          <w:tcPr>
            <w:tcW w:w="15559" w:type="dxa"/>
            <w:tcBorders>
              <w:bottom w:val="single" w:sz="4" w:space="0" w:color="auto"/>
            </w:tcBorders>
            <w:shd w:val="clear" w:color="auto" w:fill="auto"/>
          </w:tcPr>
          <w:p w14:paraId="5E178A46" w14:textId="77777777" w:rsidR="002669DE" w:rsidRPr="0058324A" w:rsidRDefault="002669DE" w:rsidP="0058324A">
            <w:pPr>
              <w:pStyle w:val="ListParagraph"/>
              <w:ind w:left="0"/>
              <w:jc w:val="both"/>
              <w:rPr>
                <w:rFonts w:cs="Arial"/>
                <w:sz w:val="24"/>
                <w:szCs w:val="24"/>
              </w:rPr>
            </w:pPr>
            <w:r w:rsidRPr="0058324A">
              <w:rPr>
                <w:rFonts w:cs="Arial"/>
                <w:sz w:val="24"/>
                <w:szCs w:val="24"/>
              </w:rPr>
              <w:t>Topics to be covered:</w:t>
            </w:r>
          </w:p>
          <w:p w14:paraId="48209810" w14:textId="77777777" w:rsidR="002669DE" w:rsidRPr="0058324A" w:rsidRDefault="002669DE" w:rsidP="0058324A">
            <w:pPr>
              <w:pStyle w:val="ListParagraph"/>
              <w:numPr>
                <w:ilvl w:val="0"/>
                <w:numId w:val="2"/>
              </w:numPr>
              <w:jc w:val="both"/>
              <w:rPr>
                <w:rFonts w:cs="Arial"/>
                <w:sz w:val="24"/>
                <w:szCs w:val="24"/>
              </w:rPr>
            </w:pPr>
            <w:r w:rsidRPr="0058324A">
              <w:rPr>
                <w:rFonts w:cs="Arial"/>
                <w:sz w:val="24"/>
                <w:szCs w:val="24"/>
              </w:rPr>
              <w:t>Christianity –</w:t>
            </w:r>
            <w:r w:rsidR="007F4FFF" w:rsidRPr="0058324A">
              <w:rPr>
                <w:rFonts w:cs="Arial"/>
                <w:sz w:val="24"/>
                <w:szCs w:val="24"/>
              </w:rPr>
              <w:t xml:space="preserve">Churches and what happens inside </w:t>
            </w:r>
            <w:proofErr w:type="gramStart"/>
            <w:r w:rsidR="007F4FFF" w:rsidRPr="0058324A">
              <w:rPr>
                <w:rFonts w:cs="Arial"/>
                <w:sz w:val="24"/>
                <w:szCs w:val="24"/>
              </w:rPr>
              <w:t>them</w:t>
            </w:r>
            <w:proofErr w:type="gramEnd"/>
          </w:p>
          <w:p w14:paraId="25768896" w14:textId="77777777" w:rsidR="002669DE" w:rsidRPr="0058324A" w:rsidRDefault="007F4FFF" w:rsidP="0058324A">
            <w:pPr>
              <w:pStyle w:val="ListParagraph"/>
              <w:numPr>
                <w:ilvl w:val="0"/>
                <w:numId w:val="2"/>
              </w:numPr>
              <w:jc w:val="both"/>
              <w:rPr>
                <w:rFonts w:cs="Arial"/>
                <w:sz w:val="24"/>
                <w:szCs w:val="24"/>
              </w:rPr>
            </w:pPr>
            <w:r w:rsidRPr="0058324A">
              <w:rPr>
                <w:rFonts w:cs="Arial"/>
                <w:sz w:val="24"/>
                <w:szCs w:val="24"/>
              </w:rPr>
              <w:t>Hinduism – Living as a Hindu</w:t>
            </w:r>
          </w:p>
          <w:p w14:paraId="0E3AF7E0" w14:textId="77777777" w:rsidR="002669DE" w:rsidRDefault="007F4FFF" w:rsidP="0058324A">
            <w:pPr>
              <w:pStyle w:val="ListParagraph"/>
              <w:numPr>
                <w:ilvl w:val="0"/>
                <w:numId w:val="2"/>
              </w:numPr>
              <w:jc w:val="both"/>
              <w:rPr>
                <w:rFonts w:cs="Arial"/>
                <w:sz w:val="24"/>
                <w:szCs w:val="24"/>
              </w:rPr>
            </w:pPr>
            <w:r w:rsidRPr="0058324A">
              <w:rPr>
                <w:rFonts w:cs="Arial"/>
                <w:sz w:val="24"/>
                <w:szCs w:val="24"/>
              </w:rPr>
              <w:t>Buddhism – The Buddha</w:t>
            </w:r>
          </w:p>
          <w:p w14:paraId="4F62B61D" w14:textId="024E3B06" w:rsidR="005D2C7B" w:rsidRPr="0058324A" w:rsidRDefault="005D2C7B" w:rsidP="005D2C7B">
            <w:pPr>
              <w:pStyle w:val="ListParagraph"/>
              <w:jc w:val="both"/>
              <w:rPr>
                <w:rFonts w:cs="Arial"/>
                <w:sz w:val="24"/>
                <w:szCs w:val="24"/>
              </w:rPr>
            </w:pPr>
          </w:p>
        </w:tc>
      </w:tr>
      <w:tr w:rsidR="002669DE" w:rsidRPr="00280AF2" w14:paraId="2A8E506F" w14:textId="77777777" w:rsidTr="005D2C7B">
        <w:trPr>
          <w:trHeight w:val="350"/>
        </w:trPr>
        <w:tc>
          <w:tcPr>
            <w:tcW w:w="15559" w:type="dxa"/>
            <w:tcBorders>
              <w:bottom w:val="single" w:sz="4" w:space="0" w:color="auto"/>
            </w:tcBorders>
            <w:shd w:val="clear" w:color="auto" w:fill="DEEAF6" w:themeFill="accent1" w:themeFillTint="33"/>
          </w:tcPr>
          <w:p w14:paraId="7AFBD7AF" w14:textId="77777777" w:rsidR="002669DE" w:rsidRPr="0058324A" w:rsidRDefault="002669DE" w:rsidP="0058324A">
            <w:pPr>
              <w:pStyle w:val="ListParagraph"/>
              <w:ind w:left="0"/>
              <w:jc w:val="both"/>
              <w:rPr>
                <w:rFonts w:cs="Arial"/>
                <w:b/>
                <w:sz w:val="24"/>
                <w:szCs w:val="24"/>
              </w:rPr>
            </w:pPr>
            <w:r w:rsidRPr="0058324A">
              <w:rPr>
                <w:rFonts w:cs="Arial"/>
                <w:b/>
                <w:sz w:val="24"/>
                <w:szCs w:val="24"/>
              </w:rPr>
              <w:t>PSHCEE/Philosophy</w:t>
            </w:r>
          </w:p>
        </w:tc>
      </w:tr>
      <w:tr w:rsidR="002669DE" w:rsidRPr="00280AF2" w14:paraId="27E97199" w14:textId="77777777" w:rsidTr="0032216C">
        <w:trPr>
          <w:trHeight w:val="523"/>
        </w:trPr>
        <w:tc>
          <w:tcPr>
            <w:tcW w:w="15559" w:type="dxa"/>
            <w:tcBorders>
              <w:bottom w:val="single" w:sz="4" w:space="0" w:color="auto"/>
            </w:tcBorders>
            <w:shd w:val="clear" w:color="auto" w:fill="auto"/>
          </w:tcPr>
          <w:p w14:paraId="30B06F8B" w14:textId="77777777" w:rsidR="002669DE" w:rsidRPr="0058324A" w:rsidRDefault="002669DE" w:rsidP="0058324A">
            <w:pPr>
              <w:pStyle w:val="ListParagraph"/>
              <w:ind w:left="0"/>
              <w:jc w:val="both"/>
              <w:rPr>
                <w:rFonts w:cs="Arial"/>
                <w:sz w:val="24"/>
                <w:szCs w:val="24"/>
              </w:rPr>
            </w:pPr>
            <w:r w:rsidRPr="0058324A">
              <w:rPr>
                <w:rFonts w:cs="Arial"/>
                <w:sz w:val="24"/>
                <w:szCs w:val="24"/>
              </w:rPr>
              <w:t>Topics to be covered:</w:t>
            </w:r>
          </w:p>
          <w:p w14:paraId="68CB2403" w14:textId="1110521D" w:rsidR="005D2C7B" w:rsidRPr="005D2C7B" w:rsidRDefault="005D2C7B" w:rsidP="005D2C7B">
            <w:pPr>
              <w:pStyle w:val="ListParagraph"/>
              <w:numPr>
                <w:ilvl w:val="0"/>
                <w:numId w:val="3"/>
              </w:numPr>
              <w:jc w:val="both"/>
              <w:rPr>
                <w:rFonts w:ascii="Calibri" w:hAnsi="Calibri" w:cs="Calibri"/>
                <w:sz w:val="24"/>
                <w:szCs w:val="24"/>
              </w:rPr>
            </w:pPr>
            <w:r w:rsidRPr="005D2C7B">
              <w:rPr>
                <w:rFonts w:ascii="Calibri" w:hAnsi="Calibri" w:cs="Calibri"/>
                <w:sz w:val="24"/>
                <w:szCs w:val="24"/>
              </w:rPr>
              <w:t xml:space="preserve">Feelings &amp; Emotions </w:t>
            </w:r>
            <w:r>
              <w:rPr>
                <w:rFonts w:ascii="Calibri" w:hAnsi="Calibri" w:cs="Calibri"/>
                <w:sz w:val="24"/>
                <w:szCs w:val="24"/>
              </w:rPr>
              <w:t>–</w:t>
            </w:r>
            <w:r w:rsidRPr="005D2C7B">
              <w:rPr>
                <w:rFonts w:ascii="Calibri" w:hAnsi="Calibri" w:cs="Calibri"/>
                <w:sz w:val="24"/>
                <w:szCs w:val="24"/>
              </w:rPr>
              <w:t xml:space="preserve"> Jealousy</w:t>
            </w:r>
            <w:r>
              <w:rPr>
                <w:rFonts w:ascii="Calibri" w:hAnsi="Calibri" w:cs="Calibri"/>
                <w:sz w:val="24"/>
                <w:szCs w:val="24"/>
              </w:rPr>
              <w:t>.</w:t>
            </w:r>
          </w:p>
          <w:p w14:paraId="6A85F34E" w14:textId="3A2AD842" w:rsidR="005D2C7B" w:rsidRPr="005D2C7B" w:rsidRDefault="005D2C7B" w:rsidP="005D2C7B">
            <w:pPr>
              <w:pStyle w:val="ListParagraph"/>
              <w:numPr>
                <w:ilvl w:val="0"/>
                <w:numId w:val="3"/>
              </w:numPr>
              <w:jc w:val="both"/>
              <w:rPr>
                <w:rFonts w:ascii="Calibri" w:hAnsi="Calibri" w:cs="Calibri"/>
                <w:sz w:val="24"/>
                <w:szCs w:val="24"/>
              </w:rPr>
            </w:pPr>
            <w:r w:rsidRPr="005D2C7B">
              <w:rPr>
                <w:rFonts w:ascii="Calibri" w:hAnsi="Calibri" w:cs="Calibri"/>
                <w:sz w:val="24"/>
                <w:szCs w:val="24"/>
              </w:rPr>
              <w:t>The Working World – Chores at Home Healthy – Healthy Living</w:t>
            </w:r>
            <w:r>
              <w:rPr>
                <w:rFonts w:ascii="Calibri" w:hAnsi="Calibri" w:cs="Calibri"/>
                <w:sz w:val="24"/>
                <w:szCs w:val="24"/>
              </w:rPr>
              <w:t>.</w:t>
            </w:r>
          </w:p>
          <w:p w14:paraId="2FD3FA63" w14:textId="18B73EE2" w:rsidR="005D2C7B" w:rsidRPr="005D2C7B" w:rsidRDefault="005D2C7B" w:rsidP="005D2C7B">
            <w:pPr>
              <w:pStyle w:val="ListParagraph"/>
              <w:numPr>
                <w:ilvl w:val="0"/>
                <w:numId w:val="3"/>
              </w:numPr>
              <w:jc w:val="both"/>
              <w:rPr>
                <w:rFonts w:ascii="Calibri" w:hAnsi="Calibri" w:cs="Calibri"/>
                <w:sz w:val="24"/>
                <w:szCs w:val="24"/>
              </w:rPr>
            </w:pPr>
            <w:r w:rsidRPr="005D2C7B">
              <w:rPr>
                <w:rFonts w:ascii="Calibri" w:hAnsi="Calibri" w:cs="Calibri"/>
                <w:sz w:val="24"/>
                <w:szCs w:val="24"/>
              </w:rPr>
              <w:t>Growing &amp; Changing – Appropriate Touch (Puberty*)</w:t>
            </w:r>
            <w:r>
              <w:rPr>
                <w:rFonts w:ascii="Calibri" w:hAnsi="Calibri" w:cs="Calibri"/>
                <w:sz w:val="24"/>
                <w:szCs w:val="24"/>
              </w:rPr>
              <w:t>.</w:t>
            </w:r>
          </w:p>
          <w:p w14:paraId="723975E3" w14:textId="48F434F3" w:rsidR="005D2C7B" w:rsidRPr="005D2C7B" w:rsidRDefault="005D2C7B" w:rsidP="005D2C7B">
            <w:pPr>
              <w:pStyle w:val="ListParagraph"/>
              <w:numPr>
                <w:ilvl w:val="0"/>
                <w:numId w:val="3"/>
              </w:numPr>
              <w:jc w:val="both"/>
              <w:rPr>
                <w:rFonts w:ascii="Calibri" w:hAnsi="Calibri" w:cs="Calibri"/>
                <w:sz w:val="24"/>
                <w:szCs w:val="24"/>
              </w:rPr>
            </w:pPr>
            <w:r w:rsidRPr="005D2C7B">
              <w:rPr>
                <w:rFonts w:ascii="Calibri" w:hAnsi="Calibri" w:cs="Calibri"/>
                <w:sz w:val="24"/>
                <w:szCs w:val="24"/>
              </w:rPr>
              <w:t>A World without Judgement – Breaking Down Barriers</w:t>
            </w:r>
            <w:r>
              <w:rPr>
                <w:rFonts w:ascii="Calibri" w:hAnsi="Calibri" w:cs="Calibri"/>
                <w:sz w:val="24"/>
                <w:szCs w:val="24"/>
              </w:rPr>
              <w:t>.</w:t>
            </w:r>
          </w:p>
          <w:p w14:paraId="2A217938" w14:textId="77777777" w:rsidR="005D2C7B" w:rsidRPr="005D2C7B" w:rsidRDefault="005D2C7B" w:rsidP="005D2C7B">
            <w:pPr>
              <w:pStyle w:val="ListParagraph"/>
              <w:numPr>
                <w:ilvl w:val="0"/>
                <w:numId w:val="3"/>
              </w:numPr>
              <w:jc w:val="both"/>
              <w:rPr>
                <w:rFonts w:cs="Arial"/>
                <w:sz w:val="24"/>
                <w:szCs w:val="24"/>
              </w:rPr>
            </w:pPr>
            <w:r w:rsidRPr="005D2C7B">
              <w:rPr>
                <w:rFonts w:ascii="Calibri" w:hAnsi="Calibri" w:cs="Calibri"/>
                <w:sz w:val="24"/>
                <w:szCs w:val="24"/>
              </w:rPr>
              <w:t xml:space="preserve">First Aid – Asthma &amp; Allergy </w:t>
            </w:r>
          </w:p>
          <w:p w14:paraId="27E1E32D" w14:textId="77777777" w:rsidR="005D2C7B" w:rsidRPr="005D2C7B" w:rsidRDefault="005D2C7B" w:rsidP="005D2C7B">
            <w:pPr>
              <w:pStyle w:val="ListParagraph"/>
              <w:numPr>
                <w:ilvl w:val="0"/>
                <w:numId w:val="3"/>
              </w:numPr>
              <w:jc w:val="both"/>
              <w:rPr>
                <w:rFonts w:cs="Arial"/>
                <w:sz w:val="24"/>
                <w:szCs w:val="24"/>
              </w:rPr>
            </w:pPr>
            <w:r w:rsidRPr="005D2C7B">
              <w:rPr>
                <w:rFonts w:ascii="Calibri" w:hAnsi="Calibri" w:cs="Calibri"/>
                <w:sz w:val="24"/>
                <w:szCs w:val="24"/>
              </w:rPr>
              <w:t xml:space="preserve">Being Responsible – Coming Home on Time </w:t>
            </w:r>
          </w:p>
          <w:p w14:paraId="467BD23F" w14:textId="77777777" w:rsidR="005D2C7B" w:rsidRPr="005D2C7B" w:rsidRDefault="005D2C7B" w:rsidP="005D2C7B">
            <w:pPr>
              <w:pStyle w:val="ListParagraph"/>
              <w:numPr>
                <w:ilvl w:val="0"/>
                <w:numId w:val="3"/>
              </w:numPr>
              <w:jc w:val="both"/>
              <w:rPr>
                <w:rFonts w:cs="Arial"/>
                <w:sz w:val="24"/>
                <w:szCs w:val="24"/>
              </w:rPr>
            </w:pPr>
            <w:r w:rsidRPr="005D2C7B">
              <w:rPr>
                <w:rFonts w:ascii="Calibri" w:hAnsi="Calibri" w:cs="Calibri"/>
                <w:sz w:val="24"/>
                <w:szCs w:val="24"/>
              </w:rPr>
              <w:t xml:space="preserve">Computer Safety – Online Bullying </w:t>
            </w:r>
          </w:p>
          <w:p w14:paraId="4A0D7BAB" w14:textId="77777777" w:rsidR="002669DE" w:rsidRPr="005D2C7B" w:rsidRDefault="005D2C7B" w:rsidP="005D2C7B">
            <w:pPr>
              <w:pStyle w:val="ListParagraph"/>
              <w:numPr>
                <w:ilvl w:val="0"/>
                <w:numId w:val="3"/>
              </w:numPr>
              <w:jc w:val="both"/>
              <w:rPr>
                <w:rFonts w:cs="Arial"/>
                <w:sz w:val="24"/>
                <w:szCs w:val="24"/>
              </w:rPr>
            </w:pPr>
            <w:r w:rsidRPr="005D2C7B">
              <w:rPr>
                <w:rFonts w:ascii="Calibri" w:hAnsi="Calibri" w:cs="Calibri"/>
                <w:sz w:val="24"/>
                <w:szCs w:val="24"/>
              </w:rPr>
              <w:t>Keeping/ Staying Safe – Cycle Safety</w:t>
            </w:r>
          </w:p>
          <w:p w14:paraId="031A6D8D" w14:textId="11FA4A9F" w:rsidR="005D2C7B" w:rsidRPr="0058324A" w:rsidRDefault="005D2C7B" w:rsidP="005D2C7B">
            <w:pPr>
              <w:pStyle w:val="ListParagraph"/>
              <w:jc w:val="both"/>
              <w:rPr>
                <w:rFonts w:cs="Arial"/>
                <w:sz w:val="24"/>
                <w:szCs w:val="24"/>
              </w:rPr>
            </w:pPr>
          </w:p>
        </w:tc>
      </w:tr>
      <w:tr w:rsidR="002669DE" w:rsidRPr="00280AF2" w14:paraId="3FF36EBC" w14:textId="77777777" w:rsidTr="005D2C7B">
        <w:trPr>
          <w:trHeight w:val="296"/>
        </w:trPr>
        <w:tc>
          <w:tcPr>
            <w:tcW w:w="15559" w:type="dxa"/>
            <w:tcBorders>
              <w:bottom w:val="single" w:sz="4" w:space="0" w:color="auto"/>
            </w:tcBorders>
            <w:shd w:val="clear" w:color="auto" w:fill="DEEAF6" w:themeFill="accent1" w:themeFillTint="33"/>
          </w:tcPr>
          <w:p w14:paraId="41B7B6FA" w14:textId="77777777" w:rsidR="002669DE" w:rsidRPr="0058324A" w:rsidRDefault="002669DE" w:rsidP="0058324A">
            <w:pPr>
              <w:jc w:val="both"/>
              <w:rPr>
                <w:rFonts w:cs="Arial"/>
                <w:b/>
                <w:sz w:val="24"/>
                <w:szCs w:val="24"/>
              </w:rPr>
            </w:pPr>
            <w:r w:rsidRPr="0058324A">
              <w:rPr>
                <w:rFonts w:cs="Arial"/>
                <w:b/>
                <w:sz w:val="24"/>
                <w:szCs w:val="24"/>
              </w:rPr>
              <w:t>Computer Science</w:t>
            </w:r>
          </w:p>
        </w:tc>
      </w:tr>
      <w:tr w:rsidR="002669DE" w:rsidRPr="00280AF2" w14:paraId="499BFD9F" w14:textId="77777777" w:rsidTr="0032216C">
        <w:trPr>
          <w:trHeight w:val="523"/>
        </w:trPr>
        <w:tc>
          <w:tcPr>
            <w:tcW w:w="15559" w:type="dxa"/>
            <w:tcBorders>
              <w:bottom w:val="single" w:sz="4" w:space="0" w:color="auto"/>
            </w:tcBorders>
            <w:shd w:val="clear" w:color="auto" w:fill="auto"/>
          </w:tcPr>
          <w:p w14:paraId="4A3AD24D" w14:textId="77777777" w:rsidR="005D2C7B" w:rsidRPr="0058324A" w:rsidRDefault="005D2C7B" w:rsidP="005D2C7B">
            <w:pPr>
              <w:pStyle w:val="ListParagraph"/>
              <w:ind w:left="0"/>
              <w:jc w:val="both"/>
              <w:rPr>
                <w:rFonts w:cs="Arial"/>
                <w:sz w:val="24"/>
                <w:szCs w:val="24"/>
              </w:rPr>
            </w:pPr>
            <w:r w:rsidRPr="0058324A">
              <w:rPr>
                <w:rFonts w:cs="Arial"/>
                <w:sz w:val="24"/>
                <w:szCs w:val="24"/>
              </w:rPr>
              <w:t>Topics to be covered:</w:t>
            </w:r>
          </w:p>
          <w:p w14:paraId="60E4D4B7" w14:textId="467B782E" w:rsidR="005D2C7B" w:rsidRPr="003D21F4" w:rsidRDefault="003D21F4" w:rsidP="005D2C7B">
            <w:pPr>
              <w:pStyle w:val="ListParagraph"/>
              <w:numPr>
                <w:ilvl w:val="0"/>
                <w:numId w:val="5"/>
              </w:numPr>
              <w:jc w:val="both"/>
              <w:rPr>
                <w:rFonts w:eastAsia="Arial" w:cs="Arial"/>
                <w:color w:val="000000"/>
                <w:sz w:val="24"/>
                <w:szCs w:val="24"/>
                <w:lang w:eastAsia="en-GB"/>
              </w:rPr>
            </w:pPr>
            <w:proofErr w:type="spellStart"/>
            <w:r w:rsidRPr="003D21F4">
              <w:rPr>
                <w:rFonts w:eastAsia="Arial" w:cs="Arial"/>
                <w:color w:val="000000"/>
                <w:sz w:val="24"/>
                <w:szCs w:val="24"/>
                <w:lang w:eastAsia="en-GB"/>
              </w:rPr>
              <w:t>eSafety</w:t>
            </w:r>
            <w:proofErr w:type="spellEnd"/>
          </w:p>
          <w:p w14:paraId="09BE6697" w14:textId="7AA1F493" w:rsidR="003D21F4" w:rsidRPr="003D21F4" w:rsidRDefault="003D21F4" w:rsidP="005D2C7B">
            <w:pPr>
              <w:pStyle w:val="ListParagraph"/>
              <w:numPr>
                <w:ilvl w:val="0"/>
                <w:numId w:val="5"/>
              </w:numPr>
              <w:jc w:val="both"/>
              <w:rPr>
                <w:rFonts w:eastAsia="Arial" w:cs="Arial"/>
                <w:color w:val="000000"/>
                <w:sz w:val="24"/>
                <w:szCs w:val="24"/>
                <w:lang w:eastAsia="en-GB"/>
              </w:rPr>
            </w:pPr>
            <w:r w:rsidRPr="003D21F4">
              <w:rPr>
                <w:rFonts w:ascii="Calibri" w:hAnsi="Calibri" w:cs="Calibri"/>
                <w:bCs/>
                <w:sz w:val="24"/>
                <w:szCs w:val="24"/>
              </w:rPr>
              <w:t>Endangered Species (multi-skills unit)</w:t>
            </w:r>
          </w:p>
          <w:p w14:paraId="2C20F75C" w14:textId="77777777" w:rsidR="003D21F4" w:rsidRPr="003D21F4" w:rsidRDefault="003D21F4" w:rsidP="005D2C7B">
            <w:pPr>
              <w:pStyle w:val="ListParagraph"/>
              <w:numPr>
                <w:ilvl w:val="0"/>
                <w:numId w:val="5"/>
              </w:numPr>
              <w:jc w:val="both"/>
              <w:rPr>
                <w:rFonts w:eastAsia="Arial" w:cs="Arial"/>
                <w:color w:val="000000"/>
                <w:sz w:val="24"/>
                <w:szCs w:val="24"/>
                <w:lang w:eastAsia="en-GB"/>
              </w:rPr>
            </w:pPr>
            <w:r w:rsidRPr="003D21F4">
              <w:rPr>
                <w:rFonts w:ascii="Calibri" w:hAnsi="Calibri" w:cs="Calibri"/>
                <w:bCs/>
                <w:sz w:val="24"/>
                <w:szCs w:val="24"/>
              </w:rPr>
              <w:t xml:space="preserve">Spreadsheet / Presentation Skills </w:t>
            </w:r>
          </w:p>
          <w:p w14:paraId="306E65E3" w14:textId="77777777" w:rsidR="003D21F4" w:rsidRPr="003D21F4" w:rsidRDefault="003D21F4" w:rsidP="005D2C7B">
            <w:pPr>
              <w:pStyle w:val="ListParagraph"/>
              <w:numPr>
                <w:ilvl w:val="0"/>
                <w:numId w:val="5"/>
              </w:numPr>
              <w:jc w:val="both"/>
              <w:rPr>
                <w:rFonts w:eastAsia="Arial" w:cs="Arial"/>
                <w:color w:val="000000"/>
                <w:sz w:val="24"/>
                <w:szCs w:val="24"/>
                <w:lang w:eastAsia="en-GB"/>
              </w:rPr>
            </w:pPr>
            <w:r w:rsidRPr="003D21F4">
              <w:rPr>
                <w:rFonts w:ascii="Calibri" w:hAnsi="Calibri" w:cs="Calibri"/>
                <w:bCs/>
                <w:sz w:val="24"/>
                <w:szCs w:val="24"/>
              </w:rPr>
              <w:t xml:space="preserve">Coding 4: Introduction to Variables </w:t>
            </w:r>
          </w:p>
          <w:p w14:paraId="52EF8DE5" w14:textId="77777777" w:rsidR="003D21F4" w:rsidRPr="003D21F4" w:rsidRDefault="003D21F4" w:rsidP="005D2C7B">
            <w:pPr>
              <w:pStyle w:val="ListParagraph"/>
              <w:numPr>
                <w:ilvl w:val="0"/>
                <w:numId w:val="5"/>
              </w:numPr>
              <w:jc w:val="both"/>
              <w:rPr>
                <w:rFonts w:eastAsia="Arial" w:cs="Arial"/>
                <w:color w:val="000000"/>
                <w:sz w:val="24"/>
                <w:szCs w:val="24"/>
                <w:lang w:eastAsia="en-GB"/>
              </w:rPr>
            </w:pPr>
            <w:r w:rsidRPr="003D21F4">
              <w:rPr>
                <w:rFonts w:ascii="Calibri" w:hAnsi="Calibri" w:cs="Calibri"/>
                <w:bCs/>
                <w:sz w:val="24"/>
                <w:szCs w:val="24"/>
              </w:rPr>
              <w:t xml:space="preserve">Internet Skills: Real or Fake (multi-skills unit) </w:t>
            </w:r>
          </w:p>
          <w:p w14:paraId="05F1E9BF" w14:textId="315C3B2B" w:rsidR="005D2C7B" w:rsidRPr="003D21F4" w:rsidRDefault="003D21F4" w:rsidP="00B64DD4">
            <w:pPr>
              <w:pStyle w:val="ListParagraph"/>
              <w:numPr>
                <w:ilvl w:val="0"/>
                <w:numId w:val="5"/>
              </w:numPr>
              <w:jc w:val="both"/>
              <w:rPr>
                <w:rFonts w:eastAsia="Arial" w:cs="Arial"/>
                <w:color w:val="000000"/>
                <w:sz w:val="24"/>
                <w:szCs w:val="24"/>
                <w:lang w:eastAsia="en-GB"/>
              </w:rPr>
            </w:pPr>
            <w:r w:rsidRPr="003D21F4">
              <w:rPr>
                <w:rFonts w:ascii="Calibri" w:hAnsi="Calibri" w:cs="Calibri"/>
                <w:bCs/>
                <w:sz w:val="24"/>
                <w:szCs w:val="24"/>
              </w:rPr>
              <w:t>Coding 4b: Repetition &amp; Loops</w:t>
            </w:r>
          </w:p>
          <w:p w14:paraId="6A368BBF" w14:textId="36B98361" w:rsidR="005D2C7B" w:rsidRPr="005D2C7B" w:rsidRDefault="005D2C7B" w:rsidP="005D2C7B">
            <w:pPr>
              <w:pStyle w:val="ListParagraph"/>
              <w:jc w:val="both"/>
              <w:rPr>
                <w:rFonts w:eastAsia="Arial" w:cs="Arial"/>
                <w:color w:val="000000"/>
                <w:sz w:val="24"/>
                <w:szCs w:val="24"/>
                <w:lang w:eastAsia="en-GB"/>
              </w:rPr>
            </w:pPr>
          </w:p>
        </w:tc>
      </w:tr>
      <w:tr w:rsidR="002669DE" w:rsidRPr="00280AF2" w14:paraId="20A10C8B" w14:textId="77777777" w:rsidTr="003D21F4">
        <w:trPr>
          <w:trHeight w:val="250"/>
        </w:trPr>
        <w:tc>
          <w:tcPr>
            <w:tcW w:w="15559" w:type="dxa"/>
            <w:tcBorders>
              <w:bottom w:val="single" w:sz="4" w:space="0" w:color="auto"/>
            </w:tcBorders>
            <w:shd w:val="clear" w:color="auto" w:fill="DEEAF6" w:themeFill="accent1" w:themeFillTint="33"/>
          </w:tcPr>
          <w:p w14:paraId="005D916F" w14:textId="77777777" w:rsidR="002669DE" w:rsidRPr="0058324A" w:rsidRDefault="002669DE" w:rsidP="0058324A">
            <w:pPr>
              <w:jc w:val="both"/>
              <w:rPr>
                <w:rFonts w:cs="Arial"/>
                <w:b/>
                <w:sz w:val="24"/>
                <w:szCs w:val="24"/>
              </w:rPr>
            </w:pPr>
            <w:r w:rsidRPr="0058324A">
              <w:rPr>
                <w:rFonts w:cs="Arial"/>
                <w:b/>
                <w:sz w:val="24"/>
                <w:szCs w:val="24"/>
              </w:rPr>
              <w:t>Languages</w:t>
            </w:r>
          </w:p>
        </w:tc>
      </w:tr>
      <w:tr w:rsidR="002669DE" w:rsidRPr="00280AF2" w14:paraId="6B05ED00" w14:textId="77777777" w:rsidTr="0032216C">
        <w:trPr>
          <w:trHeight w:val="523"/>
        </w:trPr>
        <w:tc>
          <w:tcPr>
            <w:tcW w:w="15559" w:type="dxa"/>
            <w:tcBorders>
              <w:bottom w:val="single" w:sz="4" w:space="0" w:color="auto"/>
            </w:tcBorders>
            <w:shd w:val="clear" w:color="auto" w:fill="auto"/>
          </w:tcPr>
          <w:p w14:paraId="76170E48" w14:textId="77777777" w:rsidR="002669DE" w:rsidRDefault="002669DE" w:rsidP="0058324A">
            <w:pPr>
              <w:jc w:val="both"/>
              <w:rPr>
                <w:rFonts w:ascii="Calibri" w:eastAsia="Calibri" w:hAnsi="Calibri" w:cs="Arial"/>
                <w:sz w:val="24"/>
                <w:szCs w:val="24"/>
              </w:rPr>
            </w:pPr>
            <w:r w:rsidRPr="0058324A">
              <w:rPr>
                <w:rFonts w:ascii="Calibri" w:eastAsia="Calibri" w:hAnsi="Calibri" w:cs="Arial"/>
                <w:sz w:val="24"/>
                <w:szCs w:val="24"/>
              </w:rPr>
              <w:t xml:space="preserve">The main focus within French will be speaking and listening. Other strands which will enrich this are reading and writing. The girls will also develop an awareness of the cultural aspects within French speaking provinces. Topics which will be studied include </w:t>
            </w:r>
            <w:r w:rsidR="0007446D" w:rsidRPr="0058324A">
              <w:rPr>
                <w:rFonts w:ascii="Calibri" w:eastAsia="Calibri" w:hAnsi="Calibri" w:cs="Arial"/>
                <w:sz w:val="24"/>
                <w:szCs w:val="24"/>
              </w:rPr>
              <w:t xml:space="preserve">physical descriptions of people, telling the time, </w:t>
            </w:r>
            <w:proofErr w:type="gramStart"/>
            <w:r w:rsidR="0007446D" w:rsidRPr="0058324A">
              <w:rPr>
                <w:rFonts w:ascii="Calibri" w:eastAsia="Calibri" w:hAnsi="Calibri" w:cs="Arial"/>
                <w:sz w:val="24"/>
                <w:szCs w:val="24"/>
              </w:rPr>
              <w:t>places</w:t>
            </w:r>
            <w:proofErr w:type="gramEnd"/>
            <w:r w:rsidR="0007446D" w:rsidRPr="0058324A">
              <w:rPr>
                <w:rFonts w:ascii="Calibri" w:eastAsia="Calibri" w:hAnsi="Calibri" w:cs="Arial"/>
                <w:sz w:val="24"/>
                <w:szCs w:val="24"/>
              </w:rPr>
              <w:t xml:space="preserve"> and directions</w:t>
            </w:r>
            <w:r w:rsidRPr="0058324A">
              <w:rPr>
                <w:rFonts w:ascii="Calibri" w:eastAsia="Calibri" w:hAnsi="Calibri" w:cs="Arial"/>
                <w:sz w:val="24"/>
                <w:szCs w:val="24"/>
              </w:rPr>
              <w:t>.</w:t>
            </w:r>
          </w:p>
          <w:p w14:paraId="5D6AF355" w14:textId="47467C30" w:rsidR="003D21F4" w:rsidRPr="0058324A" w:rsidRDefault="003D21F4" w:rsidP="0058324A">
            <w:pPr>
              <w:jc w:val="both"/>
              <w:rPr>
                <w:rFonts w:cs="Arial"/>
                <w:b/>
                <w:sz w:val="24"/>
                <w:szCs w:val="24"/>
              </w:rPr>
            </w:pPr>
          </w:p>
        </w:tc>
      </w:tr>
      <w:tr w:rsidR="002669DE" w:rsidRPr="00280AF2" w14:paraId="1684DC31" w14:textId="77777777" w:rsidTr="005D2C7B">
        <w:trPr>
          <w:trHeight w:val="376"/>
        </w:trPr>
        <w:tc>
          <w:tcPr>
            <w:tcW w:w="15559" w:type="dxa"/>
            <w:tcBorders>
              <w:bottom w:val="single" w:sz="4" w:space="0" w:color="auto"/>
            </w:tcBorders>
            <w:shd w:val="clear" w:color="auto" w:fill="DEEAF6" w:themeFill="accent1" w:themeFillTint="33"/>
          </w:tcPr>
          <w:p w14:paraId="5D621322" w14:textId="77777777" w:rsidR="002669DE" w:rsidRPr="000E2665" w:rsidRDefault="002669DE" w:rsidP="0058324A">
            <w:pPr>
              <w:jc w:val="both"/>
              <w:rPr>
                <w:rFonts w:cs="Arial"/>
                <w:b/>
                <w:sz w:val="24"/>
                <w:szCs w:val="24"/>
              </w:rPr>
            </w:pPr>
            <w:r w:rsidRPr="000E2665">
              <w:rPr>
                <w:rFonts w:cs="Arial"/>
                <w:b/>
                <w:sz w:val="24"/>
                <w:szCs w:val="24"/>
              </w:rPr>
              <w:lastRenderedPageBreak/>
              <w:t>Design and Technology</w:t>
            </w:r>
          </w:p>
        </w:tc>
      </w:tr>
      <w:tr w:rsidR="002669DE" w:rsidRPr="00280AF2" w14:paraId="540BCCF9" w14:textId="77777777" w:rsidTr="0032216C">
        <w:trPr>
          <w:trHeight w:val="942"/>
        </w:trPr>
        <w:tc>
          <w:tcPr>
            <w:tcW w:w="15559" w:type="dxa"/>
            <w:shd w:val="clear" w:color="auto" w:fill="FFFFFF" w:themeFill="background1"/>
          </w:tcPr>
          <w:p w14:paraId="2A1C9BE4" w14:textId="755D1A5A" w:rsidR="002669DE" w:rsidRDefault="00E9636E" w:rsidP="0058324A">
            <w:pPr>
              <w:jc w:val="both"/>
              <w:rPr>
                <w:rFonts w:cs="Arial"/>
                <w:sz w:val="24"/>
                <w:szCs w:val="24"/>
              </w:rPr>
            </w:pPr>
            <w:r w:rsidRPr="008F03D7">
              <w:rPr>
                <w:rFonts w:cs="Arial"/>
                <w:sz w:val="24"/>
                <w:szCs w:val="24"/>
              </w:rPr>
              <w:t xml:space="preserve">The girls will </w:t>
            </w:r>
            <w:r>
              <w:rPr>
                <w:rFonts w:cs="Arial"/>
                <w:sz w:val="24"/>
                <w:szCs w:val="24"/>
              </w:rPr>
              <w:t xml:space="preserve">complete a STEM Lego project applying problem solving, critical thinking and spatial reasoning through hands-on building and design. They will work as a team to experiment with various solutions developing logical thinking. </w:t>
            </w:r>
            <w:r w:rsidR="00D96590">
              <w:rPr>
                <w:rFonts w:cs="Arial"/>
                <w:sz w:val="24"/>
                <w:szCs w:val="24"/>
              </w:rPr>
              <w:t xml:space="preserve">We will be using a range of equipment and materials to compete a textile project, using a developing knowledge of stitches. </w:t>
            </w:r>
            <w:r w:rsidR="00096A3B">
              <w:rPr>
                <w:rFonts w:cs="Arial"/>
                <w:sz w:val="24"/>
                <w:szCs w:val="24"/>
              </w:rPr>
              <w:t>Both</w:t>
            </w:r>
            <w:r w:rsidR="00D96590">
              <w:rPr>
                <w:rFonts w:cs="Arial"/>
                <w:sz w:val="24"/>
                <w:szCs w:val="24"/>
              </w:rPr>
              <w:t xml:space="preserve"> topics will involve planning, </w:t>
            </w:r>
            <w:proofErr w:type="gramStart"/>
            <w:r w:rsidR="00D96590">
              <w:rPr>
                <w:rFonts w:cs="Arial"/>
                <w:sz w:val="24"/>
                <w:szCs w:val="24"/>
              </w:rPr>
              <w:t>making</w:t>
            </w:r>
            <w:proofErr w:type="gramEnd"/>
            <w:r w:rsidR="00D96590">
              <w:rPr>
                <w:rFonts w:cs="Arial"/>
                <w:sz w:val="24"/>
                <w:szCs w:val="24"/>
              </w:rPr>
              <w:t xml:space="preserve"> and evaluating.</w:t>
            </w:r>
          </w:p>
          <w:p w14:paraId="01FFF94E" w14:textId="6D8BDFFB" w:rsidR="003D21F4" w:rsidRPr="00D96590" w:rsidRDefault="003D21F4" w:rsidP="0058324A">
            <w:pPr>
              <w:jc w:val="both"/>
              <w:rPr>
                <w:rFonts w:cs="Arial"/>
                <w:sz w:val="24"/>
                <w:szCs w:val="24"/>
              </w:rPr>
            </w:pPr>
          </w:p>
        </w:tc>
      </w:tr>
      <w:tr w:rsidR="002669DE" w:rsidRPr="00280AF2" w14:paraId="55EE1477" w14:textId="77777777" w:rsidTr="005D2C7B">
        <w:trPr>
          <w:trHeight w:val="311"/>
        </w:trPr>
        <w:tc>
          <w:tcPr>
            <w:tcW w:w="15559" w:type="dxa"/>
            <w:shd w:val="clear" w:color="auto" w:fill="DEEAF6" w:themeFill="accent1" w:themeFillTint="33"/>
          </w:tcPr>
          <w:p w14:paraId="63C349AB" w14:textId="77777777" w:rsidR="002669DE" w:rsidRPr="000E2665" w:rsidRDefault="002669DE" w:rsidP="0058324A">
            <w:pPr>
              <w:jc w:val="both"/>
              <w:rPr>
                <w:rFonts w:cs="Arial"/>
                <w:b/>
                <w:sz w:val="24"/>
                <w:szCs w:val="24"/>
              </w:rPr>
            </w:pPr>
            <w:r w:rsidRPr="000E2665">
              <w:rPr>
                <w:rFonts w:cs="Arial"/>
                <w:b/>
                <w:sz w:val="24"/>
                <w:szCs w:val="24"/>
              </w:rPr>
              <w:t>Art and Design</w:t>
            </w:r>
          </w:p>
        </w:tc>
      </w:tr>
      <w:tr w:rsidR="002669DE" w:rsidRPr="00280AF2" w14:paraId="2B6810A5" w14:textId="77777777" w:rsidTr="0032216C">
        <w:trPr>
          <w:trHeight w:val="523"/>
        </w:trPr>
        <w:tc>
          <w:tcPr>
            <w:tcW w:w="15559" w:type="dxa"/>
            <w:shd w:val="clear" w:color="auto" w:fill="FFFFFF" w:themeFill="background1"/>
          </w:tcPr>
          <w:p w14:paraId="4916A009" w14:textId="77777777" w:rsidR="002669DE" w:rsidRDefault="0077288C" w:rsidP="0058324A">
            <w:pPr>
              <w:pStyle w:val="Default"/>
              <w:jc w:val="both"/>
              <w:rPr>
                <w:rFonts w:ascii="Calibri" w:hAnsi="Calibri"/>
              </w:rPr>
            </w:pPr>
            <w:r w:rsidRPr="007F4FFF">
              <w:rPr>
                <w:rFonts w:ascii="Calibri" w:hAnsi="Calibri"/>
              </w:rPr>
              <w:t>The girls</w:t>
            </w:r>
            <w:r w:rsidR="00067BF4" w:rsidRPr="007F4FFF">
              <w:rPr>
                <w:rFonts w:ascii="Calibri" w:hAnsi="Calibri"/>
              </w:rPr>
              <w:t xml:space="preserve"> will</w:t>
            </w:r>
            <w:r w:rsidRPr="007F4FFF">
              <w:rPr>
                <w:rFonts w:ascii="Calibri" w:hAnsi="Calibri"/>
              </w:rPr>
              <w:t xml:space="preserve"> look at the work of some artists relating to the strands of drawing, painting, </w:t>
            </w:r>
            <w:proofErr w:type="gramStart"/>
            <w:r w:rsidRPr="007F4FFF">
              <w:rPr>
                <w:rFonts w:ascii="Calibri" w:hAnsi="Calibri"/>
              </w:rPr>
              <w:t>textiles</w:t>
            </w:r>
            <w:proofErr w:type="gramEnd"/>
            <w:r w:rsidRPr="007F4FFF">
              <w:rPr>
                <w:rFonts w:ascii="Calibri" w:hAnsi="Calibri"/>
              </w:rPr>
              <w:t xml:space="preserve"> and printing. A range of techniques will be </w:t>
            </w:r>
            <w:proofErr w:type="gramStart"/>
            <w:r w:rsidRPr="007F4FFF">
              <w:rPr>
                <w:rFonts w:ascii="Calibri" w:hAnsi="Calibri"/>
              </w:rPr>
              <w:t>explored</w:t>
            </w:r>
            <w:proofErr w:type="gramEnd"/>
            <w:r w:rsidRPr="007F4FFF">
              <w:rPr>
                <w:rFonts w:ascii="Calibri" w:hAnsi="Calibri"/>
              </w:rPr>
              <w:t xml:space="preserve"> and the girls will be given the opportunity to experiment with different materials.</w:t>
            </w:r>
          </w:p>
          <w:p w14:paraId="2993EFED" w14:textId="26954F79" w:rsidR="003D21F4" w:rsidRPr="007F4FFF" w:rsidRDefault="003D21F4" w:rsidP="0058324A">
            <w:pPr>
              <w:pStyle w:val="Default"/>
              <w:jc w:val="both"/>
              <w:rPr>
                <w:rFonts w:ascii="Calibri" w:hAnsi="Calibri"/>
              </w:rPr>
            </w:pPr>
          </w:p>
        </w:tc>
      </w:tr>
      <w:tr w:rsidR="002669DE" w:rsidRPr="00280AF2" w14:paraId="6147E26F" w14:textId="77777777" w:rsidTr="005D2C7B">
        <w:trPr>
          <w:trHeight w:val="380"/>
        </w:trPr>
        <w:tc>
          <w:tcPr>
            <w:tcW w:w="15559" w:type="dxa"/>
            <w:shd w:val="clear" w:color="auto" w:fill="DEEAF6" w:themeFill="accent1" w:themeFillTint="33"/>
          </w:tcPr>
          <w:p w14:paraId="52535099" w14:textId="77777777" w:rsidR="002669DE" w:rsidRPr="000E2665" w:rsidRDefault="002669DE" w:rsidP="0058324A">
            <w:pPr>
              <w:jc w:val="both"/>
              <w:rPr>
                <w:rFonts w:cs="Arial"/>
                <w:b/>
                <w:sz w:val="24"/>
                <w:szCs w:val="24"/>
              </w:rPr>
            </w:pPr>
            <w:r w:rsidRPr="000E2665">
              <w:rPr>
                <w:rFonts w:cs="Arial"/>
                <w:b/>
                <w:sz w:val="24"/>
                <w:szCs w:val="24"/>
              </w:rPr>
              <w:t>Music</w:t>
            </w:r>
          </w:p>
        </w:tc>
      </w:tr>
      <w:tr w:rsidR="002669DE" w:rsidRPr="00280AF2" w14:paraId="32E52880" w14:textId="77777777" w:rsidTr="0032216C">
        <w:trPr>
          <w:trHeight w:val="523"/>
        </w:trPr>
        <w:tc>
          <w:tcPr>
            <w:tcW w:w="15559" w:type="dxa"/>
            <w:shd w:val="clear" w:color="auto" w:fill="FFFFFF" w:themeFill="background1"/>
          </w:tcPr>
          <w:p w14:paraId="1DC6A8E6" w14:textId="77777777" w:rsidR="002669DE" w:rsidRPr="005D2C7B" w:rsidRDefault="002669DE" w:rsidP="005D2C7B">
            <w:pPr>
              <w:pStyle w:val="ListParagraph"/>
              <w:numPr>
                <w:ilvl w:val="0"/>
                <w:numId w:val="7"/>
              </w:numPr>
              <w:jc w:val="both"/>
              <w:rPr>
                <w:rFonts w:cs="Arial"/>
                <w:sz w:val="24"/>
                <w:szCs w:val="24"/>
              </w:rPr>
            </w:pPr>
            <w:r w:rsidRPr="005D2C7B">
              <w:rPr>
                <w:rFonts w:cs="Arial"/>
                <w:sz w:val="24"/>
                <w:szCs w:val="24"/>
              </w:rPr>
              <w:t xml:space="preserve">To continue to sing from memory with accurate pitch and </w:t>
            </w:r>
            <w:proofErr w:type="gramStart"/>
            <w:r w:rsidRPr="005D2C7B">
              <w:rPr>
                <w:rFonts w:cs="Arial"/>
                <w:sz w:val="24"/>
                <w:szCs w:val="24"/>
              </w:rPr>
              <w:t>diction</w:t>
            </w:r>
            <w:proofErr w:type="gramEnd"/>
          </w:p>
          <w:p w14:paraId="694A3A99" w14:textId="77777777" w:rsidR="002669DE" w:rsidRPr="005D2C7B" w:rsidRDefault="002669DE" w:rsidP="005D2C7B">
            <w:pPr>
              <w:pStyle w:val="ListParagraph"/>
              <w:numPr>
                <w:ilvl w:val="0"/>
                <w:numId w:val="7"/>
              </w:numPr>
              <w:jc w:val="both"/>
              <w:rPr>
                <w:rFonts w:cs="Arial"/>
                <w:sz w:val="24"/>
                <w:szCs w:val="24"/>
              </w:rPr>
            </w:pPr>
            <w:r w:rsidRPr="005D2C7B">
              <w:rPr>
                <w:rFonts w:cs="Arial"/>
                <w:sz w:val="24"/>
                <w:szCs w:val="24"/>
              </w:rPr>
              <w:t>To recognise the notes on the musical stave</w:t>
            </w:r>
          </w:p>
          <w:p w14:paraId="5FB6DE84" w14:textId="77777777" w:rsidR="002669DE" w:rsidRPr="005D2C7B" w:rsidRDefault="002669DE" w:rsidP="005D2C7B">
            <w:pPr>
              <w:pStyle w:val="ListParagraph"/>
              <w:numPr>
                <w:ilvl w:val="0"/>
                <w:numId w:val="7"/>
              </w:numPr>
              <w:jc w:val="both"/>
              <w:rPr>
                <w:rFonts w:cs="Arial"/>
                <w:sz w:val="24"/>
                <w:szCs w:val="24"/>
              </w:rPr>
            </w:pPr>
            <w:r w:rsidRPr="005D2C7B">
              <w:rPr>
                <w:rFonts w:cs="Arial"/>
                <w:sz w:val="24"/>
                <w:szCs w:val="24"/>
              </w:rPr>
              <w:t xml:space="preserve">To evaluate music using musical vocabulary to identify areas of likes and </w:t>
            </w:r>
            <w:proofErr w:type="gramStart"/>
            <w:r w:rsidRPr="005D2C7B">
              <w:rPr>
                <w:rFonts w:cs="Arial"/>
                <w:sz w:val="24"/>
                <w:szCs w:val="24"/>
              </w:rPr>
              <w:t>dislikes</w:t>
            </w:r>
            <w:proofErr w:type="gramEnd"/>
          </w:p>
          <w:p w14:paraId="05834D1E" w14:textId="77777777" w:rsidR="002669DE" w:rsidRPr="005D2C7B" w:rsidRDefault="002669DE" w:rsidP="005D2C7B">
            <w:pPr>
              <w:pStyle w:val="ListParagraph"/>
              <w:numPr>
                <w:ilvl w:val="0"/>
                <w:numId w:val="7"/>
              </w:numPr>
              <w:jc w:val="both"/>
              <w:rPr>
                <w:rFonts w:cs="Arial"/>
                <w:sz w:val="24"/>
                <w:szCs w:val="24"/>
              </w:rPr>
            </w:pPr>
            <w:r w:rsidRPr="005D2C7B">
              <w:rPr>
                <w:rFonts w:cs="Arial"/>
                <w:sz w:val="24"/>
                <w:szCs w:val="24"/>
              </w:rPr>
              <w:t xml:space="preserve">To compose and perform melodic </w:t>
            </w:r>
            <w:proofErr w:type="gramStart"/>
            <w:r w:rsidRPr="005D2C7B">
              <w:rPr>
                <w:rFonts w:cs="Arial"/>
                <w:sz w:val="24"/>
                <w:szCs w:val="24"/>
              </w:rPr>
              <w:t>songs</w:t>
            </w:r>
            <w:proofErr w:type="gramEnd"/>
          </w:p>
          <w:p w14:paraId="01B4EA97" w14:textId="77777777" w:rsidR="002669DE" w:rsidRDefault="002669DE" w:rsidP="005D2C7B">
            <w:pPr>
              <w:pStyle w:val="ListParagraph"/>
              <w:numPr>
                <w:ilvl w:val="0"/>
                <w:numId w:val="7"/>
              </w:numPr>
              <w:jc w:val="both"/>
              <w:rPr>
                <w:rFonts w:cs="Arial"/>
                <w:sz w:val="24"/>
                <w:szCs w:val="24"/>
              </w:rPr>
            </w:pPr>
            <w:r w:rsidRPr="005D2C7B">
              <w:rPr>
                <w:rFonts w:cs="Arial"/>
                <w:sz w:val="24"/>
                <w:szCs w:val="24"/>
              </w:rPr>
              <w:t xml:space="preserve">To play notes on an instrument with care so that they are </w:t>
            </w:r>
            <w:proofErr w:type="gramStart"/>
            <w:r w:rsidRPr="005D2C7B">
              <w:rPr>
                <w:rFonts w:cs="Arial"/>
                <w:sz w:val="24"/>
                <w:szCs w:val="24"/>
              </w:rPr>
              <w:t>clear</w:t>
            </w:r>
            <w:proofErr w:type="gramEnd"/>
          </w:p>
          <w:p w14:paraId="19321F3D" w14:textId="04065343" w:rsidR="003D21F4" w:rsidRPr="005D2C7B" w:rsidRDefault="003D21F4" w:rsidP="003D21F4">
            <w:pPr>
              <w:pStyle w:val="ListParagraph"/>
              <w:jc w:val="both"/>
              <w:rPr>
                <w:rFonts w:cs="Arial"/>
                <w:sz w:val="24"/>
                <w:szCs w:val="24"/>
              </w:rPr>
            </w:pPr>
          </w:p>
        </w:tc>
      </w:tr>
      <w:tr w:rsidR="002669DE" w:rsidRPr="00280AF2" w14:paraId="2FE053A1" w14:textId="77777777" w:rsidTr="005D2C7B">
        <w:trPr>
          <w:trHeight w:val="153"/>
        </w:trPr>
        <w:tc>
          <w:tcPr>
            <w:tcW w:w="15559" w:type="dxa"/>
            <w:shd w:val="clear" w:color="auto" w:fill="DEEAF6" w:themeFill="accent1" w:themeFillTint="33"/>
          </w:tcPr>
          <w:p w14:paraId="1C4F78F7" w14:textId="77777777" w:rsidR="002669DE" w:rsidRPr="000E2665" w:rsidRDefault="002669DE" w:rsidP="0058324A">
            <w:pPr>
              <w:jc w:val="both"/>
              <w:rPr>
                <w:rFonts w:cs="Arial"/>
                <w:b/>
                <w:sz w:val="24"/>
                <w:szCs w:val="24"/>
              </w:rPr>
            </w:pPr>
            <w:r w:rsidRPr="000E2665">
              <w:rPr>
                <w:rFonts w:cs="Arial"/>
                <w:b/>
                <w:sz w:val="24"/>
                <w:szCs w:val="24"/>
              </w:rPr>
              <w:t>PE</w:t>
            </w:r>
          </w:p>
        </w:tc>
      </w:tr>
      <w:tr w:rsidR="002669DE" w:rsidRPr="00280AF2" w14:paraId="63E7C216" w14:textId="77777777" w:rsidTr="0032216C">
        <w:trPr>
          <w:trHeight w:val="523"/>
        </w:trPr>
        <w:tc>
          <w:tcPr>
            <w:tcW w:w="15559" w:type="dxa"/>
            <w:shd w:val="clear" w:color="auto" w:fill="FFFFFF" w:themeFill="background1"/>
          </w:tcPr>
          <w:p w14:paraId="4BF50E4C" w14:textId="77777777" w:rsidR="002669DE" w:rsidRPr="005D2C7B" w:rsidRDefault="002669DE" w:rsidP="005D2C7B">
            <w:pPr>
              <w:pStyle w:val="ListParagraph"/>
              <w:numPr>
                <w:ilvl w:val="0"/>
                <w:numId w:val="6"/>
              </w:numPr>
              <w:jc w:val="both"/>
              <w:rPr>
                <w:rFonts w:cs="Arial"/>
                <w:sz w:val="24"/>
                <w:szCs w:val="24"/>
              </w:rPr>
            </w:pPr>
            <w:r w:rsidRPr="005D2C7B">
              <w:rPr>
                <w:rFonts w:cs="Arial"/>
                <w:sz w:val="24"/>
                <w:szCs w:val="24"/>
              </w:rPr>
              <w:t xml:space="preserve">Uphold the spirit of fair play and respect in all competitive </w:t>
            </w:r>
            <w:proofErr w:type="gramStart"/>
            <w:r w:rsidRPr="005D2C7B">
              <w:rPr>
                <w:rFonts w:cs="Arial"/>
                <w:sz w:val="24"/>
                <w:szCs w:val="24"/>
              </w:rPr>
              <w:t>situations</w:t>
            </w:r>
            <w:proofErr w:type="gramEnd"/>
          </w:p>
          <w:p w14:paraId="1332460A" w14:textId="4B5A5FA5" w:rsidR="002669DE" w:rsidRPr="005D2C7B" w:rsidRDefault="005D2C7B" w:rsidP="005D2C7B">
            <w:pPr>
              <w:pStyle w:val="ListParagraph"/>
              <w:numPr>
                <w:ilvl w:val="0"/>
                <w:numId w:val="6"/>
              </w:numPr>
              <w:jc w:val="both"/>
              <w:rPr>
                <w:rFonts w:cs="Arial"/>
                <w:sz w:val="24"/>
                <w:szCs w:val="24"/>
              </w:rPr>
            </w:pPr>
            <w:r>
              <w:rPr>
                <w:rFonts w:cs="Arial"/>
                <w:sz w:val="24"/>
                <w:szCs w:val="24"/>
              </w:rPr>
              <w:t xml:space="preserve">To choose and combine skills in a game to outwit an </w:t>
            </w:r>
            <w:proofErr w:type="gramStart"/>
            <w:r>
              <w:rPr>
                <w:rFonts w:cs="Arial"/>
                <w:sz w:val="24"/>
                <w:szCs w:val="24"/>
              </w:rPr>
              <w:t>opponent</w:t>
            </w:r>
            <w:proofErr w:type="gramEnd"/>
          </w:p>
          <w:p w14:paraId="0AB5AB9A" w14:textId="77777777" w:rsidR="002669DE" w:rsidRPr="005D2C7B" w:rsidRDefault="002669DE" w:rsidP="005D2C7B">
            <w:pPr>
              <w:pStyle w:val="ListParagraph"/>
              <w:numPr>
                <w:ilvl w:val="0"/>
                <w:numId w:val="6"/>
              </w:numPr>
              <w:jc w:val="both"/>
              <w:rPr>
                <w:rFonts w:cs="Arial"/>
                <w:sz w:val="24"/>
                <w:szCs w:val="24"/>
              </w:rPr>
            </w:pPr>
            <w:r w:rsidRPr="005D2C7B">
              <w:rPr>
                <w:rFonts w:cs="Arial"/>
                <w:sz w:val="24"/>
                <w:szCs w:val="24"/>
              </w:rPr>
              <w:t xml:space="preserve">To follow the rules of the game and play </w:t>
            </w:r>
            <w:proofErr w:type="gramStart"/>
            <w:r w:rsidRPr="005D2C7B">
              <w:rPr>
                <w:rFonts w:cs="Arial"/>
                <w:sz w:val="24"/>
                <w:szCs w:val="24"/>
              </w:rPr>
              <w:t>fairly</w:t>
            </w:r>
            <w:proofErr w:type="gramEnd"/>
          </w:p>
          <w:p w14:paraId="7684EEBC" w14:textId="77777777" w:rsidR="002669DE" w:rsidRPr="005D2C7B" w:rsidRDefault="002669DE" w:rsidP="005D2C7B">
            <w:pPr>
              <w:pStyle w:val="ListParagraph"/>
              <w:numPr>
                <w:ilvl w:val="0"/>
                <w:numId w:val="6"/>
              </w:numPr>
              <w:jc w:val="both"/>
              <w:rPr>
                <w:rFonts w:cs="Arial"/>
                <w:sz w:val="24"/>
                <w:szCs w:val="24"/>
              </w:rPr>
            </w:pPr>
            <w:r w:rsidRPr="005D2C7B">
              <w:rPr>
                <w:rFonts w:cs="Arial"/>
                <w:sz w:val="24"/>
                <w:szCs w:val="24"/>
              </w:rPr>
              <w:t>To refine movements into sequences</w:t>
            </w:r>
          </w:p>
          <w:p w14:paraId="64C7A08D" w14:textId="77777777" w:rsidR="002669DE" w:rsidRPr="005D2C7B" w:rsidRDefault="002669DE" w:rsidP="005D2C7B">
            <w:pPr>
              <w:pStyle w:val="ListParagraph"/>
              <w:numPr>
                <w:ilvl w:val="0"/>
                <w:numId w:val="6"/>
              </w:numPr>
              <w:jc w:val="both"/>
              <w:rPr>
                <w:rFonts w:cs="Arial"/>
                <w:sz w:val="24"/>
                <w:szCs w:val="24"/>
              </w:rPr>
            </w:pPr>
            <w:r w:rsidRPr="005D2C7B">
              <w:rPr>
                <w:rFonts w:cs="Arial"/>
                <w:sz w:val="24"/>
                <w:szCs w:val="24"/>
              </w:rPr>
              <w:t>To swim between 25 and 50 metres unaided</w:t>
            </w:r>
          </w:p>
          <w:p w14:paraId="53B9DA66" w14:textId="77777777" w:rsidR="002669DE" w:rsidRDefault="002669DE" w:rsidP="005D2C7B">
            <w:pPr>
              <w:pStyle w:val="ListParagraph"/>
              <w:numPr>
                <w:ilvl w:val="0"/>
                <w:numId w:val="6"/>
              </w:numPr>
              <w:jc w:val="both"/>
              <w:rPr>
                <w:rFonts w:cs="Arial"/>
                <w:sz w:val="24"/>
                <w:szCs w:val="24"/>
              </w:rPr>
            </w:pPr>
            <w:r w:rsidRPr="005D2C7B">
              <w:rPr>
                <w:rFonts w:cs="Arial"/>
                <w:sz w:val="24"/>
                <w:szCs w:val="24"/>
              </w:rPr>
              <w:t>To use a range of throwing techniques (such as under arm, over arm)</w:t>
            </w:r>
          </w:p>
          <w:p w14:paraId="31E75B8E" w14:textId="77777777" w:rsidR="005D2C7B" w:rsidRDefault="005D2C7B" w:rsidP="005D2C7B">
            <w:pPr>
              <w:pStyle w:val="ListParagraph"/>
              <w:numPr>
                <w:ilvl w:val="0"/>
                <w:numId w:val="6"/>
              </w:numPr>
              <w:jc w:val="both"/>
              <w:rPr>
                <w:rFonts w:cs="Arial"/>
                <w:sz w:val="24"/>
                <w:szCs w:val="24"/>
              </w:rPr>
            </w:pPr>
            <w:r>
              <w:rPr>
                <w:rFonts w:cs="Arial"/>
                <w:sz w:val="24"/>
                <w:szCs w:val="24"/>
              </w:rPr>
              <w:t xml:space="preserve">To compete with others and aim to improve personal best </w:t>
            </w:r>
            <w:proofErr w:type="gramStart"/>
            <w:r>
              <w:rPr>
                <w:rFonts w:cs="Arial"/>
                <w:sz w:val="24"/>
                <w:szCs w:val="24"/>
              </w:rPr>
              <w:t>performance</w:t>
            </w:r>
            <w:proofErr w:type="gramEnd"/>
          </w:p>
          <w:p w14:paraId="59671D9C" w14:textId="14984DA4" w:rsidR="003D21F4" w:rsidRPr="005D2C7B" w:rsidRDefault="003D21F4" w:rsidP="003D21F4">
            <w:pPr>
              <w:pStyle w:val="ListParagraph"/>
              <w:jc w:val="both"/>
              <w:rPr>
                <w:rFonts w:cs="Arial"/>
                <w:sz w:val="24"/>
                <w:szCs w:val="24"/>
              </w:rPr>
            </w:pPr>
          </w:p>
        </w:tc>
      </w:tr>
      <w:tr w:rsidR="002669DE" w:rsidRPr="00280AF2" w14:paraId="20A7E9CF" w14:textId="77777777" w:rsidTr="005D2C7B">
        <w:trPr>
          <w:trHeight w:val="258"/>
        </w:trPr>
        <w:tc>
          <w:tcPr>
            <w:tcW w:w="15559" w:type="dxa"/>
            <w:shd w:val="clear" w:color="auto" w:fill="DEEAF6" w:themeFill="accent1" w:themeFillTint="33"/>
          </w:tcPr>
          <w:p w14:paraId="4D0DACB8" w14:textId="77777777" w:rsidR="002669DE" w:rsidRPr="000E2665" w:rsidRDefault="002669DE" w:rsidP="0058324A">
            <w:pPr>
              <w:jc w:val="both"/>
              <w:rPr>
                <w:rFonts w:cs="Arial"/>
                <w:b/>
                <w:sz w:val="24"/>
                <w:szCs w:val="24"/>
              </w:rPr>
            </w:pPr>
            <w:r w:rsidRPr="000E2665">
              <w:rPr>
                <w:rFonts w:cs="Arial"/>
                <w:b/>
                <w:sz w:val="24"/>
                <w:szCs w:val="24"/>
              </w:rPr>
              <w:t>Forest School</w:t>
            </w:r>
          </w:p>
        </w:tc>
      </w:tr>
      <w:tr w:rsidR="002669DE" w:rsidRPr="00280AF2" w14:paraId="6C24A5A2" w14:textId="77777777" w:rsidTr="0032216C">
        <w:trPr>
          <w:trHeight w:val="523"/>
        </w:trPr>
        <w:tc>
          <w:tcPr>
            <w:tcW w:w="15559" w:type="dxa"/>
            <w:shd w:val="clear" w:color="auto" w:fill="FFFFFF" w:themeFill="background1"/>
          </w:tcPr>
          <w:p w14:paraId="69867409" w14:textId="77777777" w:rsidR="00EE3DF9" w:rsidRDefault="00605BB9" w:rsidP="0058324A">
            <w:pPr>
              <w:jc w:val="both"/>
              <w:rPr>
                <w:sz w:val="24"/>
                <w:szCs w:val="24"/>
              </w:rPr>
            </w:pPr>
            <w:r w:rsidRPr="00B20ABF">
              <w:rPr>
                <w:sz w:val="24"/>
                <w:szCs w:val="24"/>
              </w:rPr>
              <w:t xml:space="preserve">Your daughter will have opportunities to develop her skills and knowledge in the following areas: Tool use, Ropes and Knots, Fires, Dens and Shelters, Tree climbing and Flora and Fauna. Personal, Social and Emotional Development is a constant feature throughout all of the sessions as the girls experience supported risk taking, physical challenges, working as part of a group, problem solving, choice, opportunities for reflection, solitude and discussion of feelings and emotions to promote self-awareness, social </w:t>
            </w:r>
            <w:proofErr w:type="gramStart"/>
            <w:r w:rsidRPr="00B20ABF">
              <w:rPr>
                <w:sz w:val="24"/>
                <w:szCs w:val="24"/>
              </w:rPr>
              <w:t>awareness</w:t>
            </w:r>
            <w:proofErr w:type="gramEnd"/>
            <w:r w:rsidRPr="00B20ABF">
              <w:rPr>
                <w:sz w:val="24"/>
                <w:szCs w:val="24"/>
              </w:rPr>
              <w:t xml:space="preserve"> and positive mental health. </w:t>
            </w:r>
          </w:p>
          <w:p w14:paraId="64C1714E" w14:textId="13B0324D" w:rsidR="003D21F4" w:rsidRPr="00EE3DF9" w:rsidRDefault="003D21F4" w:rsidP="0058324A">
            <w:pPr>
              <w:jc w:val="both"/>
              <w:rPr>
                <w:sz w:val="24"/>
                <w:szCs w:val="24"/>
              </w:rPr>
            </w:pPr>
          </w:p>
        </w:tc>
      </w:tr>
    </w:tbl>
    <w:p w14:paraId="2515FD11" w14:textId="5208CD51" w:rsidR="00A76FE6" w:rsidRDefault="00A76FE6">
      <w:pPr>
        <w:rPr>
          <w:color w:val="002060"/>
          <w:sz w:val="24"/>
          <w:szCs w:val="24"/>
        </w:rPr>
      </w:pPr>
    </w:p>
    <w:tbl>
      <w:tblPr>
        <w:tblStyle w:val="TableGrid"/>
        <w:tblW w:w="15446" w:type="dxa"/>
        <w:tblLook w:val="04A0" w:firstRow="1" w:lastRow="0" w:firstColumn="1" w:lastColumn="0" w:noHBand="0" w:noVBand="1"/>
      </w:tblPr>
      <w:tblGrid>
        <w:gridCol w:w="1930"/>
        <w:gridCol w:w="1931"/>
        <w:gridCol w:w="1931"/>
        <w:gridCol w:w="1931"/>
        <w:gridCol w:w="1930"/>
        <w:gridCol w:w="1931"/>
        <w:gridCol w:w="1931"/>
        <w:gridCol w:w="1931"/>
      </w:tblGrid>
      <w:tr w:rsidR="00A76FE6" w:rsidRPr="005F75D5" w14:paraId="52C6DADD" w14:textId="77777777" w:rsidTr="00664746">
        <w:tc>
          <w:tcPr>
            <w:tcW w:w="1930" w:type="dxa"/>
            <w:shd w:val="clear" w:color="auto" w:fill="92D050"/>
            <w:vAlign w:val="center"/>
          </w:tcPr>
          <w:p w14:paraId="4ED497AF" w14:textId="77777777" w:rsidR="00A76FE6" w:rsidRPr="007C0572" w:rsidRDefault="00A76FE6" w:rsidP="00664746">
            <w:pPr>
              <w:jc w:val="center"/>
              <w:rPr>
                <w:b/>
                <w:bCs/>
              </w:rPr>
            </w:pPr>
            <w:r w:rsidRPr="007C0572">
              <w:rPr>
                <w:b/>
                <w:bCs/>
              </w:rPr>
              <w:t>French</w:t>
            </w:r>
          </w:p>
        </w:tc>
        <w:tc>
          <w:tcPr>
            <w:tcW w:w="1931" w:type="dxa"/>
            <w:shd w:val="clear" w:color="auto" w:fill="92D050"/>
            <w:vAlign w:val="center"/>
          </w:tcPr>
          <w:p w14:paraId="4CCBEBDD" w14:textId="77777777" w:rsidR="00A76FE6" w:rsidRPr="007C0572" w:rsidRDefault="00A76FE6" w:rsidP="00664746">
            <w:pPr>
              <w:jc w:val="center"/>
              <w:rPr>
                <w:b/>
                <w:bCs/>
              </w:rPr>
            </w:pPr>
            <w:r w:rsidRPr="007C0572">
              <w:rPr>
                <w:b/>
                <w:bCs/>
              </w:rPr>
              <w:t>Translation (English)</w:t>
            </w:r>
          </w:p>
        </w:tc>
        <w:tc>
          <w:tcPr>
            <w:tcW w:w="1931" w:type="dxa"/>
            <w:shd w:val="clear" w:color="auto" w:fill="FFD966" w:themeFill="accent4" w:themeFillTint="99"/>
            <w:vAlign w:val="center"/>
          </w:tcPr>
          <w:p w14:paraId="46246E94" w14:textId="77777777" w:rsidR="00A76FE6" w:rsidRPr="007C0572" w:rsidRDefault="00A76FE6"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French</w:t>
            </w:r>
          </w:p>
        </w:tc>
        <w:tc>
          <w:tcPr>
            <w:tcW w:w="1931" w:type="dxa"/>
            <w:shd w:val="clear" w:color="auto" w:fill="FFD966" w:themeFill="accent4" w:themeFillTint="99"/>
            <w:vAlign w:val="center"/>
          </w:tcPr>
          <w:p w14:paraId="7EB2EFD0" w14:textId="77777777" w:rsidR="00A76FE6" w:rsidRPr="007C0572" w:rsidRDefault="00A76FE6"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Translation (English)</w:t>
            </w:r>
          </w:p>
        </w:tc>
        <w:tc>
          <w:tcPr>
            <w:tcW w:w="1930" w:type="dxa"/>
            <w:shd w:val="clear" w:color="auto" w:fill="BDD6EE" w:themeFill="accent1" w:themeFillTint="66"/>
            <w:vAlign w:val="center"/>
          </w:tcPr>
          <w:p w14:paraId="31A70CC7" w14:textId="77777777" w:rsidR="00A76FE6" w:rsidRPr="007C0572" w:rsidRDefault="00A76FE6" w:rsidP="00664746">
            <w:pPr>
              <w:jc w:val="center"/>
              <w:rPr>
                <w:b/>
                <w:bCs/>
              </w:rPr>
            </w:pPr>
            <w:r w:rsidRPr="007C0572">
              <w:rPr>
                <w:b/>
                <w:bCs/>
              </w:rPr>
              <w:t>French</w:t>
            </w:r>
          </w:p>
        </w:tc>
        <w:tc>
          <w:tcPr>
            <w:tcW w:w="1931" w:type="dxa"/>
            <w:shd w:val="clear" w:color="auto" w:fill="BDD6EE" w:themeFill="accent1" w:themeFillTint="66"/>
            <w:vAlign w:val="center"/>
          </w:tcPr>
          <w:p w14:paraId="70A1FED7" w14:textId="77777777" w:rsidR="00A76FE6" w:rsidRPr="007C0572" w:rsidRDefault="00A76FE6" w:rsidP="00664746">
            <w:pPr>
              <w:jc w:val="center"/>
              <w:rPr>
                <w:b/>
                <w:bCs/>
              </w:rPr>
            </w:pPr>
            <w:r w:rsidRPr="007C0572">
              <w:rPr>
                <w:b/>
                <w:bCs/>
              </w:rPr>
              <w:t>Translation (English)</w:t>
            </w:r>
          </w:p>
        </w:tc>
        <w:tc>
          <w:tcPr>
            <w:tcW w:w="1931" w:type="dxa"/>
            <w:shd w:val="clear" w:color="auto" w:fill="FF3300"/>
            <w:vAlign w:val="center"/>
          </w:tcPr>
          <w:p w14:paraId="11BA6210" w14:textId="77777777" w:rsidR="00A76FE6" w:rsidRPr="007C0572" w:rsidRDefault="00A76FE6" w:rsidP="00664746">
            <w:pPr>
              <w:jc w:val="center"/>
              <w:rPr>
                <w:b/>
                <w:bCs/>
              </w:rPr>
            </w:pPr>
            <w:r w:rsidRPr="007C0572">
              <w:rPr>
                <w:b/>
                <w:bCs/>
              </w:rPr>
              <w:t>French</w:t>
            </w:r>
          </w:p>
        </w:tc>
        <w:tc>
          <w:tcPr>
            <w:tcW w:w="1931" w:type="dxa"/>
            <w:shd w:val="clear" w:color="auto" w:fill="FF3300"/>
            <w:vAlign w:val="center"/>
          </w:tcPr>
          <w:p w14:paraId="3650BF47" w14:textId="77777777" w:rsidR="00A76FE6" w:rsidRPr="007C0572" w:rsidRDefault="00A76FE6" w:rsidP="00664746">
            <w:pPr>
              <w:jc w:val="center"/>
              <w:rPr>
                <w:b/>
                <w:bCs/>
              </w:rPr>
            </w:pPr>
            <w:r w:rsidRPr="007C0572">
              <w:rPr>
                <w:b/>
                <w:bCs/>
              </w:rPr>
              <w:t>Translation (English)</w:t>
            </w:r>
          </w:p>
        </w:tc>
      </w:tr>
      <w:tr w:rsidR="00A76FE6" w:rsidRPr="003327B6" w14:paraId="7CE9B83C" w14:textId="77777777" w:rsidTr="00664746">
        <w:tc>
          <w:tcPr>
            <w:tcW w:w="1930" w:type="dxa"/>
            <w:shd w:val="clear" w:color="auto" w:fill="92D050"/>
          </w:tcPr>
          <w:p w14:paraId="31C7227C" w14:textId="77777777" w:rsidR="00A76FE6" w:rsidRPr="007C0572" w:rsidRDefault="00A76FE6" w:rsidP="00664746">
            <w:pPr>
              <w:rPr>
                <w:b/>
                <w:bCs/>
              </w:rPr>
            </w:pPr>
            <w:r w:rsidRPr="007C0572">
              <w:rPr>
                <w:b/>
                <w:bCs/>
              </w:rPr>
              <w:t>Nombre:</w:t>
            </w:r>
          </w:p>
          <w:p w14:paraId="3F82AC7D" w14:textId="77777777" w:rsidR="00A76FE6" w:rsidRPr="007C0572" w:rsidRDefault="00A76FE6" w:rsidP="00664746">
            <w:pPr>
              <w:rPr>
                <w:b/>
                <w:bCs/>
              </w:rPr>
            </w:pPr>
            <w:r w:rsidRPr="007C0572">
              <w:rPr>
                <w:b/>
                <w:bCs/>
              </w:rPr>
              <w:t>Un</w:t>
            </w:r>
          </w:p>
          <w:p w14:paraId="13200F27" w14:textId="77777777" w:rsidR="00A76FE6" w:rsidRPr="007C0572" w:rsidRDefault="00A76FE6" w:rsidP="00664746">
            <w:pPr>
              <w:rPr>
                <w:b/>
                <w:bCs/>
              </w:rPr>
            </w:pPr>
            <w:r w:rsidRPr="007C0572">
              <w:rPr>
                <w:b/>
                <w:bCs/>
              </w:rPr>
              <w:t>Deux</w:t>
            </w:r>
          </w:p>
          <w:p w14:paraId="4FF2198B" w14:textId="77777777" w:rsidR="00A76FE6" w:rsidRPr="007C0572" w:rsidRDefault="00A76FE6" w:rsidP="00664746">
            <w:pPr>
              <w:rPr>
                <w:b/>
                <w:bCs/>
              </w:rPr>
            </w:pPr>
            <w:r w:rsidRPr="007C0572">
              <w:rPr>
                <w:b/>
                <w:bCs/>
              </w:rPr>
              <w:t>Trois</w:t>
            </w:r>
          </w:p>
          <w:p w14:paraId="15CAC330" w14:textId="77777777" w:rsidR="00A76FE6" w:rsidRPr="007C0572" w:rsidRDefault="00A76FE6" w:rsidP="00664746">
            <w:pPr>
              <w:rPr>
                <w:b/>
                <w:bCs/>
              </w:rPr>
            </w:pPr>
            <w:r w:rsidRPr="007C0572">
              <w:rPr>
                <w:b/>
                <w:bCs/>
              </w:rPr>
              <w:t>Quatre</w:t>
            </w:r>
          </w:p>
          <w:p w14:paraId="1EAECC2D" w14:textId="77777777" w:rsidR="00A76FE6" w:rsidRPr="007C0572" w:rsidRDefault="00A76FE6" w:rsidP="00664746">
            <w:pPr>
              <w:rPr>
                <w:b/>
                <w:bCs/>
              </w:rPr>
            </w:pPr>
            <w:r w:rsidRPr="007C0572">
              <w:rPr>
                <w:b/>
                <w:bCs/>
              </w:rPr>
              <w:t>Cinq</w:t>
            </w:r>
          </w:p>
          <w:p w14:paraId="32DB959E" w14:textId="77777777" w:rsidR="00A76FE6" w:rsidRPr="007C0572" w:rsidRDefault="00A76FE6" w:rsidP="00664746">
            <w:pPr>
              <w:rPr>
                <w:b/>
                <w:bCs/>
              </w:rPr>
            </w:pPr>
            <w:r w:rsidRPr="007C0572">
              <w:rPr>
                <w:b/>
                <w:bCs/>
              </w:rPr>
              <w:t>Six</w:t>
            </w:r>
          </w:p>
          <w:p w14:paraId="2D079BE0" w14:textId="77777777" w:rsidR="00A76FE6" w:rsidRPr="007C0572" w:rsidRDefault="00A76FE6" w:rsidP="00664746">
            <w:pPr>
              <w:rPr>
                <w:b/>
                <w:bCs/>
              </w:rPr>
            </w:pPr>
            <w:r w:rsidRPr="007C0572">
              <w:rPr>
                <w:b/>
                <w:bCs/>
              </w:rPr>
              <w:t>Sept</w:t>
            </w:r>
          </w:p>
          <w:p w14:paraId="17F3B32C" w14:textId="77777777" w:rsidR="00A76FE6" w:rsidRPr="007C0572" w:rsidRDefault="00A76FE6" w:rsidP="00664746">
            <w:pPr>
              <w:rPr>
                <w:b/>
                <w:bCs/>
              </w:rPr>
            </w:pPr>
            <w:r w:rsidRPr="007C0572">
              <w:rPr>
                <w:b/>
                <w:bCs/>
              </w:rPr>
              <w:t>Huit</w:t>
            </w:r>
          </w:p>
          <w:p w14:paraId="7B2D6DCE" w14:textId="77777777" w:rsidR="00A76FE6" w:rsidRPr="007C0572" w:rsidRDefault="00A76FE6" w:rsidP="00664746">
            <w:pPr>
              <w:rPr>
                <w:b/>
                <w:bCs/>
              </w:rPr>
            </w:pPr>
            <w:r w:rsidRPr="007C0572">
              <w:rPr>
                <w:b/>
                <w:bCs/>
              </w:rPr>
              <w:t>Neuf</w:t>
            </w:r>
          </w:p>
          <w:p w14:paraId="18DA7B56" w14:textId="77777777" w:rsidR="00A76FE6" w:rsidRPr="007C0572" w:rsidRDefault="00A76FE6" w:rsidP="00664746">
            <w:pPr>
              <w:rPr>
                <w:b/>
                <w:bCs/>
              </w:rPr>
            </w:pPr>
            <w:r w:rsidRPr="007C0572">
              <w:rPr>
                <w:b/>
                <w:bCs/>
              </w:rPr>
              <w:t>Dix</w:t>
            </w:r>
          </w:p>
          <w:p w14:paraId="10BA63B1" w14:textId="77777777" w:rsidR="00A76FE6" w:rsidRPr="007C0572" w:rsidRDefault="00A76FE6" w:rsidP="00664746">
            <w:pPr>
              <w:rPr>
                <w:b/>
                <w:bCs/>
              </w:rPr>
            </w:pPr>
            <w:proofErr w:type="spellStart"/>
            <w:r w:rsidRPr="007C0572">
              <w:rPr>
                <w:b/>
                <w:bCs/>
              </w:rPr>
              <w:t>Onze</w:t>
            </w:r>
            <w:proofErr w:type="spellEnd"/>
          </w:p>
          <w:p w14:paraId="598F41C9" w14:textId="77777777" w:rsidR="00A76FE6" w:rsidRDefault="00A76FE6" w:rsidP="00664746">
            <w:pPr>
              <w:rPr>
                <w:b/>
                <w:bCs/>
              </w:rPr>
            </w:pPr>
            <w:proofErr w:type="spellStart"/>
            <w:r w:rsidRPr="007C0572">
              <w:rPr>
                <w:b/>
                <w:bCs/>
              </w:rPr>
              <w:t>Douze</w:t>
            </w:r>
            <w:proofErr w:type="spellEnd"/>
          </w:p>
          <w:p w14:paraId="67DB969B" w14:textId="77777777" w:rsidR="00A76FE6" w:rsidRDefault="00A76FE6" w:rsidP="00664746">
            <w:pPr>
              <w:rPr>
                <w:b/>
                <w:bCs/>
              </w:rPr>
            </w:pPr>
            <w:r>
              <w:rPr>
                <w:b/>
                <w:bCs/>
              </w:rPr>
              <w:t>Treize</w:t>
            </w:r>
          </w:p>
          <w:p w14:paraId="6E2DA94C" w14:textId="77777777" w:rsidR="00A76FE6" w:rsidRDefault="00A76FE6" w:rsidP="00664746">
            <w:pPr>
              <w:rPr>
                <w:b/>
                <w:bCs/>
              </w:rPr>
            </w:pPr>
            <w:r>
              <w:rPr>
                <w:b/>
                <w:bCs/>
              </w:rPr>
              <w:t>Quatorze</w:t>
            </w:r>
          </w:p>
          <w:p w14:paraId="68C4C583" w14:textId="77777777" w:rsidR="00A76FE6" w:rsidRDefault="00A76FE6" w:rsidP="00664746">
            <w:pPr>
              <w:rPr>
                <w:b/>
                <w:bCs/>
              </w:rPr>
            </w:pPr>
            <w:r>
              <w:rPr>
                <w:b/>
                <w:bCs/>
              </w:rPr>
              <w:t>Quinze</w:t>
            </w:r>
          </w:p>
          <w:p w14:paraId="5FDA2AFF" w14:textId="77777777" w:rsidR="00A76FE6" w:rsidRDefault="00A76FE6" w:rsidP="00664746">
            <w:pPr>
              <w:rPr>
                <w:b/>
                <w:bCs/>
              </w:rPr>
            </w:pPr>
            <w:r>
              <w:rPr>
                <w:b/>
                <w:bCs/>
              </w:rPr>
              <w:t>Seize</w:t>
            </w:r>
          </w:p>
          <w:p w14:paraId="4FB074DE" w14:textId="77777777" w:rsidR="00A76FE6" w:rsidRDefault="00A76FE6" w:rsidP="00664746">
            <w:pPr>
              <w:rPr>
                <w:b/>
                <w:bCs/>
              </w:rPr>
            </w:pPr>
            <w:r>
              <w:rPr>
                <w:b/>
                <w:bCs/>
              </w:rPr>
              <w:t>Dix-sept</w:t>
            </w:r>
          </w:p>
          <w:p w14:paraId="3F8048A2" w14:textId="77777777" w:rsidR="00A76FE6" w:rsidRDefault="00A76FE6" w:rsidP="00664746">
            <w:pPr>
              <w:rPr>
                <w:b/>
                <w:bCs/>
              </w:rPr>
            </w:pPr>
            <w:r>
              <w:rPr>
                <w:b/>
                <w:bCs/>
              </w:rPr>
              <w:t>Dix-</w:t>
            </w:r>
            <w:proofErr w:type="spellStart"/>
            <w:r>
              <w:rPr>
                <w:b/>
                <w:bCs/>
              </w:rPr>
              <w:t>huit</w:t>
            </w:r>
            <w:proofErr w:type="spellEnd"/>
            <w:r>
              <w:rPr>
                <w:b/>
                <w:bCs/>
              </w:rPr>
              <w:t xml:space="preserve"> </w:t>
            </w:r>
          </w:p>
          <w:p w14:paraId="376F3C7A" w14:textId="77777777" w:rsidR="00A76FE6" w:rsidRDefault="00A76FE6" w:rsidP="00664746">
            <w:pPr>
              <w:rPr>
                <w:b/>
                <w:bCs/>
              </w:rPr>
            </w:pPr>
            <w:r>
              <w:rPr>
                <w:b/>
                <w:bCs/>
              </w:rPr>
              <w:t>Dix-</w:t>
            </w:r>
            <w:proofErr w:type="spellStart"/>
            <w:r>
              <w:rPr>
                <w:b/>
                <w:bCs/>
              </w:rPr>
              <w:t>neuf</w:t>
            </w:r>
            <w:proofErr w:type="spellEnd"/>
          </w:p>
          <w:p w14:paraId="416FF50E" w14:textId="77777777" w:rsidR="00A76FE6" w:rsidRDefault="00A76FE6" w:rsidP="00664746">
            <w:pPr>
              <w:rPr>
                <w:b/>
                <w:bCs/>
              </w:rPr>
            </w:pPr>
            <w:proofErr w:type="spellStart"/>
            <w:r>
              <w:rPr>
                <w:b/>
                <w:bCs/>
              </w:rPr>
              <w:t>Vingt</w:t>
            </w:r>
            <w:proofErr w:type="spellEnd"/>
          </w:p>
          <w:p w14:paraId="7F18E0AA" w14:textId="77777777" w:rsidR="00A76FE6" w:rsidRPr="007C0572" w:rsidRDefault="00A76FE6" w:rsidP="00664746">
            <w:pPr>
              <w:rPr>
                <w:b/>
                <w:bCs/>
              </w:rPr>
            </w:pPr>
            <w:r>
              <w:rPr>
                <w:b/>
                <w:bCs/>
              </w:rPr>
              <w:t>Vingt-et-un</w:t>
            </w:r>
          </w:p>
          <w:p w14:paraId="786FDE01" w14:textId="77777777" w:rsidR="00A76FE6" w:rsidRPr="007C0572" w:rsidRDefault="00A76FE6" w:rsidP="00664746">
            <w:pPr>
              <w:rPr>
                <w:b/>
                <w:bCs/>
              </w:rPr>
            </w:pPr>
            <w:proofErr w:type="spellStart"/>
            <w:r>
              <w:rPr>
                <w:b/>
                <w:bCs/>
              </w:rPr>
              <w:t>Vingt</w:t>
            </w:r>
            <w:proofErr w:type="spellEnd"/>
            <w:r>
              <w:rPr>
                <w:b/>
                <w:bCs/>
              </w:rPr>
              <w:t>-deux</w:t>
            </w:r>
          </w:p>
          <w:p w14:paraId="76A4BD21" w14:textId="77777777" w:rsidR="00A76FE6" w:rsidRPr="007C0572" w:rsidRDefault="00A76FE6" w:rsidP="00664746">
            <w:pPr>
              <w:rPr>
                <w:b/>
                <w:bCs/>
              </w:rPr>
            </w:pPr>
            <w:proofErr w:type="spellStart"/>
            <w:r>
              <w:rPr>
                <w:b/>
                <w:bCs/>
              </w:rPr>
              <w:t>Vingt</w:t>
            </w:r>
            <w:proofErr w:type="spellEnd"/>
            <w:r>
              <w:rPr>
                <w:b/>
                <w:bCs/>
              </w:rPr>
              <w:t>-trois</w:t>
            </w:r>
          </w:p>
          <w:p w14:paraId="28F88311" w14:textId="77777777" w:rsidR="00A76FE6" w:rsidRPr="007C0572" w:rsidRDefault="00A76FE6" w:rsidP="00664746">
            <w:pPr>
              <w:rPr>
                <w:b/>
                <w:bCs/>
              </w:rPr>
            </w:pPr>
            <w:proofErr w:type="spellStart"/>
            <w:r>
              <w:rPr>
                <w:b/>
                <w:bCs/>
              </w:rPr>
              <w:t>Vingt</w:t>
            </w:r>
            <w:proofErr w:type="spellEnd"/>
            <w:r>
              <w:rPr>
                <w:b/>
                <w:bCs/>
              </w:rPr>
              <w:t>-quatre</w:t>
            </w:r>
          </w:p>
          <w:p w14:paraId="60C8E230" w14:textId="77777777" w:rsidR="00A76FE6" w:rsidRPr="007C0572" w:rsidRDefault="00A76FE6" w:rsidP="00664746">
            <w:pPr>
              <w:rPr>
                <w:b/>
                <w:bCs/>
              </w:rPr>
            </w:pPr>
            <w:proofErr w:type="spellStart"/>
            <w:r>
              <w:rPr>
                <w:b/>
                <w:bCs/>
              </w:rPr>
              <w:t>Vingt</w:t>
            </w:r>
            <w:proofErr w:type="spellEnd"/>
            <w:r>
              <w:rPr>
                <w:b/>
                <w:bCs/>
              </w:rPr>
              <w:t>-cinq</w:t>
            </w:r>
          </w:p>
          <w:p w14:paraId="159A426D" w14:textId="77777777" w:rsidR="00A76FE6" w:rsidRPr="007C0572" w:rsidRDefault="00A76FE6" w:rsidP="00664746">
            <w:pPr>
              <w:rPr>
                <w:b/>
                <w:bCs/>
              </w:rPr>
            </w:pPr>
            <w:proofErr w:type="spellStart"/>
            <w:r>
              <w:rPr>
                <w:b/>
                <w:bCs/>
              </w:rPr>
              <w:t>Vingt</w:t>
            </w:r>
            <w:proofErr w:type="spellEnd"/>
            <w:r>
              <w:rPr>
                <w:b/>
                <w:bCs/>
              </w:rPr>
              <w:t>-six</w:t>
            </w:r>
          </w:p>
          <w:p w14:paraId="59F31428" w14:textId="77777777" w:rsidR="00A76FE6" w:rsidRPr="007C0572" w:rsidRDefault="00A76FE6" w:rsidP="00664746">
            <w:pPr>
              <w:rPr>
                <w:b/>
                <w:bCs/>
              </w:rPr>
            </w:pPr>
            <w:proofErr w:type="spellStart"/>
            <w:r>
              <w:rPr>
                <w:b/>
                <w:bCs/>
              </w:rPr>
              <w:t>Vingt</w:t>
            </w:r>
            <w:proofErr w:type="spellEnd"/>
            <w:r>
              <w:rPr>
                <w:b/>
                <w:bCs/>
              </w:rPr>
              <w:t>-sept</w:t>
            </w:r>
          </w:p>
          <w:p w14:paraId="5D592416" w14:textId="77777777" w:rsidR="00A76FE6" w:rsidRDefault="00A76FE6" w:rsidP="00664746">
            <w:pPr>
              <w:rPr>
                <w:b/>
                <w:bCs/>
              </w:rPr>
            </w:pPr>
            <w:proofErr w:type="spellStart"/>
            <w:r>
              <w:rPr>
                <w:b/>
                <w:bCs/>
              </w:rPr>
              <w:t>Vingt-huit</w:t>
            </w:r>
            <w:proofErr w:type="spellEnd"/>
          </w:p>
          <w:p w14:paraId="3FCA4CDD" w14:textId="77777777" w:rsidR="00A76FE6" w:rsidRDefault="00A76FE6" w:rsidP="00664746">
            <w:pPr>
              <w:rPr>
                <w:b/>
                <w:bCs/>
              </w:rPr>
            </w:pPr>
            <w:proofErr w:type="spellStart"/>
            <w:r>
              <w:rPr>
                <w:b/>
                <w:bCs/>
              </w:rPr>
              <w:t>Vingt-neuf</w:t>
            </w:r>
            <w:proofErr w:type="spellEnd"/>
          </w:p>
          <w:p w14:paraId="4EF39134" w14:textId="77777777" w:rsidR="00A76FE6" w:rsidRDefault="00A76FE6" w:rsidP="00664746">
            <w:pPr>
              <w:rPr>
                <w:b/>
                <w:bCs/>
              </w:rPr>
            </w:pPr>
            <w:proofErr w:type="spellStart"/>
            <w:r>
              <w:rPr>
                <w:b/>
                <w:bCs/>
              </w:rPr>
              <w:t>Trente</w:t>
            </w:r>
            <w:proofErr w:type="spellEnd"/>
          </w:p>
          <w:p w14:paraId="71164656" w14:textId="77777777" w:rsidR="00A76FE6" w:rsidRDefault="00A76FE6" w:rsidP="00664746">
            <w:pPr>
              <w:rPr>
                <w:b/>
                <w:bCs/>
              </w:rPr>
            </w:pPr>
            <w:proofErr w:type="spellStart"/>
            <w:r>
              <w:rPr>
                <w:b/>
                <w:bCs/>
              </w:rPr>
              <w:t>Trente</w:t>
            </w:r>
            <w:proofErr w:type="spellEnd"/>
            <w:r>
              <w:rPr>
                <w:b/>
                <w:bCs/>
              </w:rPr>
              <w:t>-et-un</w:t>
            </w:r>
          </w:p>
          <w:p w14:paraId="7E955842" w14:textId="77777777" w:rsidR="00A76FE6" w:rsidRDefault="00A76FE6" w:rsidP="00664746">
            <w:pPr>
              <w:rPr>
                <w:b/>
                <w:bCs/>
              </w:rPr>
            </w:pPr>
            <w:proofErr w:type="spellStart"/>
            <w:r>
              <w:rPr>
                <w:b/>
                <w:bCs/>
              </w:rPr>
              <w:t>Trente</w:t>
            </w:r>
            <w:proofErr w:type="spellEnd"/>
            <w:r>
              <w:rPr>
                <w:b/>
                <w:bCs/>
              </w:rPr>
              <w:t>-deux</w:t>
            </w:r>
          </w:p>
          <w:p w14:paraId="4267E878" w14:textId="77777777" w:rsidR="00A76FE6" w:rsidRDefault="00A76FE6" w:rsidP="00664746">
            <w:pPr>
              <w:rPr>
                <w:b/>
                <w:bCs/>
              </w:rPr>
            </w:pPr>
            <w:proofErr w:type="spellStart"/>
            <w:r>
              <w:rPr>
                <w:b/>
                <w:bCs/>
              </w:rPr>
              <w:lastRenderedPageBreak/>
              <w:t>Trente</w:t>
            </w:r>
            <w:proofErr w:type="spellEnd"/>
            <w:r>
              <w:rPr>
                <w:b/>
                <w:bCs/>
              </w:rPr>
              <w:t>-trois</w:t>
            </w:r>
          </w:p>
          <w:p w14:paraId="274E0D40" w14:textId="77777777" w:rsidR="00A76FE6" w:rsidRDefault="00A76FE6" w:rsidP="00664746">
            <w:pPr>
              <w:rPr>
                <w:b/>
                <w:bCs/>
              </w:rPr>
            </w:pPr>
            <w:proofErr w:type="spellStart"/>
            <w:r>
              <w:rPr>
                <w:b/>
                <w:bCs/>
              </w:rPr>
              <w:t>Trente</w:t>
            </w:r>
            <w:proofErr w:type="spellEnd"/>
            <w:r>
              <w:rPr>
                <w:b/>
                <w:bCs/>
              </w:rPr>
              <w:t>-quatre</w:t>
            </w:r>
          </w:p>
          <w:p w14:paraId="785F18ED" w14:textId="77777777" w:rsidR="00A76FE6" w:rsidRDefault="00A76FE6" w:rsidP="00664746">
            <w:pPr>
              <w:rPr>
                <w:b/>
                <w:bCs/>
              </w:rPr>
            </w:pPr>
            <w:proofErr w:type="spellStart"/>
            <w:r>
              <w:rPr>
                <w:b/>
                <w:bCs/>
              </w:rPr>
              <w:t>Trente</w:t>
            </w:r>
            <w:proofErr w:type="spellEnd"/>
            <w:r>
              <w:rPr>
                <w:b/>
                <w:bCs/>
              </w:rPr>
              <w:t>-cinq</w:t>
            </w:r>
          </w:p>
          <w:p w14:paraId="734C43A4" w14:textId="77777777" w:rsidR="00A76FE6" w:rsidRDefault="00A76FE6" w:rsidP="00664746">
            <w:pPr>
              <w:rPr>
                <w:b/>
                <w:bCs/>
              </w:rPr>
            </w:pPr>
            <w:proofErr w:type="spellStart"/>
            <w:r>
              <w:rPr>
                <w:b/>
                <w:bCs/>
              </w:rPr>
              <w:t>Trente</w:t>
            </w:r>
            <w:proofErr w:type="spellEnd"/>
            <w:r>
              <w:rPr>
                <w:b/>
                <w:bCs/>
              </w:rPr>
              <w:t>-six</w:t>
            </w:r>
          </w:p>
          <w:p w14:paraId="4FCBDB0B" w14:textId="77777777" w:rsidR="00A76FE6" w:rsidRDefault="00A76FE6" w:rsidP="00664746">
            <w:pPr>
              <w:rPr>
                <w:b/>
                <w:bCs/>
              </w:rPr>
            </w:pPr>
            <w:proofErr w:type="spellStart"/>
            <w:r>
              <w:rPr>
                <w:b/>
                <w:bCs/>
              </w:rPr>
              <w:t>Trente</w:t>
            </w:r>
            <w:proofErr w:type="spellEnd"/>
            <w:r>
              <w:rPr>
                <w:b/>
                <w:bCs/>
              </w:rPr>
              <w:t>-sept</w:t>
            </w:r>
          </w:p>
          <w:p w14:paraId="5A9F278F" w14:textId="77777777" w:rsidR="00A76FE6" w:rsidRDefault="00A76FE6" w:rsidP="00664746">
            <w:pPr>
              <w:rPr>
                <w:b/>
                <w:bCs/>
              </w:rPr>
            </w:pPr>
            <w:proofErr w:type="spellStart"/>
            <w:r>
              <w:rPr>
                <w:b/>
                <w:bCs/>
              </w:rPr>
              <w:t>Trente-huit</w:t>
            </w:r>
            <w:proofErr w:type="spellEnd"/>
          </w:p>
          <w:p w14:paraId="26BD8EBD" w14:textId="77777777" w:rsidR="00A76FE6" w:rsidRDefault="00A76FE6" w:rsidP="00664746">
            <w:pPr>
              <w:rPr>
                <w:b/>
                <w:bCs/>
              </w:rPr>
            </w:pPr>
            <w:proofErr w:type="spellStart"/>
            <w:r>
              <w:rPr>
                <w:b/>
                <w:bCs/>
              </w:rPr>
              <w:t>Trente-neuf</w:t>
            </w:r>
            <w:proofErr w:type="spellEnd"/>
          </w:p>
          <w:p w14:paraId="5119B0D1" w14:textId="77777777" w:rsidR="00A76FE6" w:rsidRDefault="00A76FE6" w:rsidP="00664746">
            <w:pPr>
              <w:rPr>
                <w:b/>
                <w:bCs/>
              </w:rPr>
            </w:pPr>
            <w:proofErr w:type="spellStart"/>
            <w:r>
              <w:rPr>
                <w:b/>
                <w:bCs/>
              </w:rPr>
              <w:t>Quarante</w:t>
            </w:r>
            <w:proofErr w:type="spellEnd"/>
            <w:r>
              <w:rPr>
                <w:b/>
                <w:bCs/>
              </w:rPr>
              <w:t xml:space="preserve"> </w:t>
            </w:r>
          </w:p>
          <w:p w14:paraId="61A118B1" w14:textId="77777777" w:rsidR="00A76FE6" w:rsidRDefault="00A76FE6" w:rsidP="00664746">
            <w:pPr>
              <w:rPr>
                <w:b/>
                <w:bCs/>
              </w:rPr>
            </w:pPr>
            <w:proofErr w:type="spellStart"/>
            <w:r>
              <w:rPr>
                <w:b/>
                <w:bCs/>
              </w:rPr>
              <w:t>Cinquante</w:t>
            </w:r>
            <w:proofErr w:type="spellEnd"/>
          </w:p>
          <w:p w14:paraId="7C3D252D" w14:textId="77777777" w:rsidR="00A76FE6" w:rsidRDefault="00A76FE6" w:rsidP="00664746">
            <w:pPr>
              <w:rPr>
                <w:b/>
                <w:bCs/>
              </w:rPr>
            </w:pPr>
            <w:proofErr w:type="spellStart"/>
            <w:r>
              <w:rPr>
                <w:b/>
                <w:bCs/>
              </w:rPr>
              <w:t>Soixante</w:t>
            </w:r>
            <w:proofErr w:type="spellEnd"/>
          </w:p>
          <w:p w14:paraId="50C8183F" w14:textId="77777777" w:rsidR="00A76FE6" w:rsidRPr="007C0572" w:rsidRDefault="00A76FE6" w:rsidP="00664746">
            <w:pPr>
              <w:rPr>
                <w:b/>
                <w:bCs/>
              </w:rPr>
            </w:pPr>
          </w:p>
          <w:p w14:paraId="27570E1E" w14:textId="77777777" w:rsidR="00A76FE6" w:rsidRDefault="00A76FE6" w:rsidP="00664746">
            <w:pPr>
              <w:rPr>
                <w:b/>
                <w:bCs/>
              </w:rPr>
            </w:pPr>
            <w:r>
              <w:rPr>
                <w:b/>
                <w:bCs/>
              </w:rPr>
              <w:t xml:space="preserve">Quelle </w:t>
            </w:r>
            <w:proofErr w:type="spellStart"/>
            <w:r>
              <w:rPr>
                <w:b/>
                <w:bCs/>
              </w:rPr>
              <w:t>heure</w:t>
            </w:r>
            <w:proofErr w:type="spellEnd"/>
            <w:r>
              <w:rPr>
                <w:b/>
                <w:bCs/>
              </w:rPr>
              <w:t xml:space="preserve"> </w:t>
            </w:r>
            <w:proofErr w:type="spellStart"/>
            <w:r>
              <w:rPr>
                <w:b/>
                <w:bCs/>
              </w:rPr>
              <w:t>est</w:t>
            </w:r>
            <w:proofErr w:type="spellEnd"/>
            <w:r>
              <w:rPr>
                <w:b/>
                <w:bCs/>
              </w:rPr>
              <w:t>-il?</w:t>
            </w:r>
          </w:p>
          <w:p w14:paraId="51C55795" w14:textId="77777777" w:rsidR="00A76FE6" w:rsidRDefault="00A76FE6" w:rsidP="00664746">
            <w:pPr>
              <w:rPr>
                <w:b/>
                <w:bCs/>
              </w:rPr>
            </w:pPr>
            <w:r>
              <w:rPr>
                <w:b/>
                <w:bCs/>
              </w:rPr>
              <w:t xml:space="preserve">Il </w:t>
            </w:r>
            <w:proofErr w:type="spellStart"/>
            <w:r>
              <w:rPr>
                <w:b/>
                <w:bCs/>
              </w:rPr>
              <w:t>est</w:t>
            </w:r>
            <w:proofErr w:type="spellEnd"/>
            <w:r>
              <w:rPr>
                <w:b/>
                <w:bCs/>
              </w:rPr>
              <w:t xml:space="preserve"> … </w:t>
            </w:r>
            <w:proofErr w:type="spellStart"/>
            <w:r>
              <w:rPr>
                <w:b/>
                <w:bCs/>
              </w:rPr>
              <w:t>heure</w:t>
            </w:r>
            <w:proofErr w:type="spellEnd"/>
            <w:r>
              <w:rPr>
                <w:b/>
                <w:bCs/>
              </w:rPr>
              <w:t>(s)</w:t>
            </w:r>
          </w:p>
          <w:p w14:paraId="1ABDE24C" w14:textId="77777777" w:rsidR="00A76FE6" w:rsidRDefault="00A76FE6" w:rsidP="00664746">
            <w:pPr>
              <w:rPr>
                <w:b/>
                <w:bCs/>
              </w:rPr>
            </w:pPr>
            <w:r>
              <w:rPr>
                <w:b/>
                <w:bCs/>
              </w:rPr>
              <w:t xml:space="preserve">Il </w:t>
            </w:r>
            <w:proofErr w:type="spellStart"/>
            <w:r>
              <w:rPr>
                <w:b/>
                <w:bCs/>
              </w:rPr>
              <w:t>est</w:t>
            </w:r>
            <w:proofErr w:type="spellEnd"/>
            <w:r>
              <w:rPr>
                <w:b/>
                <w:bCs/>
              </w:rPr>
              <w:t xml:space="preserve"> midi</w:t>
            </w:r>
          </w:p>
          <w:p w14:paraId="019F380F" w14:textId="77777777" w:rsidR="00A76FE6" w:rsidRDefault="00A76FE6" w:rsidP="00664746">
            <w:pPr>
              <w:rPr>
                <w:b/>
                <w:bCs/>
              </w:rPr>
            </w:pPr>
            <w:r>
              <w:rPr>
                <w:b/>
                <w:bCs/>
              </w:rPr>
              <w:t xml:space="preserve">Il </w:t>
            </w:r>
            <w:proofErr w:type="spellStart"/>
            <w:r>
              <w:rPr>
                <w:b/>
                <w:bCs/>
              </w:rPr>
              <w:t>est</w:t>
            </w:r>
            <w:proofErr w:type="spellEnd"/>
            <w:r>
              <w:rPr>
                <w:b/>
                <w:bCs/>
              </w:rPr>
              <w:t xml:space="preserve"> </w:t>
            </w:r>
            <w:proofErr w:type="spellStart"/>
            <w:r>
              <w:rPr>
                <w:b/>
                <w:bCs/>
              </w:rPr>
              <w:t>minuit</w:t>
            </w:r>
            <w:proofErr w:type="spellEnd"/>
          </w:p>
          <w:p w14:paraId="54363EA3" w14:textId="77777777" w:rsidR="00A76FE6" w:rsidRDefault="00A76FE6" w:rsidP="00664746">
            <w:pPr>
              <w:rPr>
                <w:b/>
                <w:bCs/>
              </w:rPr>
            </w:pPr>
            <w:r>
              <w:rPr>
                <w:b/>
                <w:bCs/>
              </w:rPr>
              <w:t xml:space="preserve">Il </w:t>
            </w:r>
            <w:proofErr w:type="spellStart"/>
            <w:r>
              <w:rPr>
                <w:b/>
                <w:bCs/>
              </w:rPr>
              <w:t>est</w:t>
            </w:r>
            <w:proofErr w:type="spellEnd"/>
            <w:r>
              <w:rPr>
                <w:b/>
                <w:bCs/>
              </w:rPr>
              <w:t xml:space="preserve"> … </w:t>
            </w:r>
            <w:proofErr w:type="spellStart"/>
            <w:r>
              <w:rPr>
                <w:b/>
                <w:bCs/>
              </w:rPr>
              <w:t>heure</w:t>
            </w:r>
            <w:proofErr w:type="spellEnd"/>
            <w:r>
              <w:rPr>
                <w:b/>
                <w:bCs/>
              </w:rPr>
              <w:t>(s) –</w:t>
            </w:r>
          </w:p>
          <w:p w14:paraId="400DCCFB" w14:textId="77777777" w:rsidR="00A76FE6" w:rsidRDefault="00A76FE6" w:rsidP="00664746">
            <w:pPr>
              <w:rPr>
                <w:b/>
                <w:bCs/>
              </w:rPr>
            </w:pPr>
            <w:r>
              <w:rPr>
                <w:b/>
                <w:bCs/>
              </w:rPr>
              <w:t xml:space="preserve">Et </w:t>
            </w:r>
            <w:proofErr w:type="spellStart"/>
            <w:r>
              <w:rPr>
                <w:b/>
                <w:bCs/>
              </w:rPr>
              <w:t>demie</w:t>
            </w:r>
            <w:proofErr w:type="spellEnd"/>
          </w:p>
          <w:p w14:paraId="6C7D8F59" w14:textId="77777777" w:rsidR="00A76FE6" w:rsidRDefault="00A76FE6" w:rsidP="00664746">
            <w:pPr>
              <w:rPr>
                <w:b/>
                <w:bCs/>
              </w:rPr>
            </w:pPr>
            <w:r>
              <w:rPr>
                <w:b/>
                <w:bCs/>
              </w:rPr>
              <w:t>Et quart</w:t>
            </w:r>
          </w:p>
          <w:p w14:paraId="27F14531" w14:textId="77777777" w:rsidR="00A76FE6" w:rsidRDefault="00A76FE6" w:rsidP="00664746">
            <w:pPr>
              <w:rPr>
                <w:b/>
                <w:bCs/>
              </w:rPr>
            </w:pPr>
            <w:proofErr w:type="spellStart"/>
            <w:r>
              <w:rPr>
                <w:b/>
                <w:bCs/>
              </w:rPr>
              <w:t>Moins</w:t>
            </w:r>
            <w:proofErr w:type="spellEnd"/>
            <w:r>
              <w:rPr>
                <w:b/>
                <w:bCs/>
              </w:rPr>
              <w:t xml:space="preserve"> le quart</w:t>
            </w:r>
          </w:p>
          <w:p w14:paraId="6DF82604" w14:textId="77777777" w:rsidR="00A76FE6" w:rsidRPr="007C0572" w:rsidRDefault="00A76FE6" w:rsidP="00664746">
            <w:pPr>
              <w:rPr>
                <w:b/>
                <w:bCs/>
              </w:rPr>
            </w:pPr>
          </w:p>
        </w:tc>
        <w:tc>
          <w:tcPr>
            <w:tcW w:w="1931" w:type="dxa"/>
            <w:shd w:val="clear" w:color="auto" w:fill="92D050"/>
          </w:tcPr>
          <w:p w14:paraId="63D750A7" w14:textId="77777777" w:rsidR="00A76FE6" w:rsidRPr="007C0572" w:rsidRDefault="00A76FE6" w:rsidP="00664746">
            <w:pPr>
              <w:rPr>
                <w:b/>
                <w:bCs/>
              </w:rPr>
            </w:pPr>
            <w:r w:rsidRPr="007C0572">
              <w:rPr>
                <w:b/>
                <w:bCs/>
              </w:rPr>
              <w:lastRenderedPageBreak/>
              <w:t>Number:</w:t>
            </w:r>
          </w:p>
          <w:p w14:paraId="563DF168" w14:textId="77777777" w:rsidR="00A76FE6" w:rsidRPr="007C0572" w:rsidRDefault="00A76FE6" w:rsidP="00664746">
            <w:pPr>
              <w:rPr>
                <w:b/>
                <w:bCs/>
              </w:rPr>
            </w:pPr>
            <w:r w:rsidRPr="007C0572">
              <w:rPr>
                <w:b/>
                <w:bCs/>
              </w:rPr>
              <w:t>One</w:t>
            </w:r>
          </w:p>
          <w:p w14:paraId="2162FB59" w14:textId="77777777" w:rsidR="00A76FE6" w:rsidRPr="007C0572" w:rsidRDefault="00A76FE6" w:rsidP="00664746">
            <w:pPr>
              <w:rPr>
                <w:b/>
                <w:bCs/>
              </w:rPr>
            </w:pPr>
            <w:r w:rsidRPr="007C0572">
              <w:rPr>
                <w:b/>
                <w:bCs/>
              </w:rPr>
              <w:t>Two</w:t>
            </w:r>
          </w:p>
          <w:p w14:paraId="6D5153A1" w14:textId="77777777" w:rsidR="00A76FE6" w:rsidRPr="007C0572" w:rsidRDefault="00A76FE6" w:rsidP="00664746">
            <w:pPr>
              <w:rPr>
                <w:b/>
                <w:bCs/>
              </w:rPr>
            </w:pPr>
            <w:r w:rsidRPr="007C0572">
              <w:rPr>
                <w:b/>
                <w:bCs/>
              </w:rPr>
              <w:t>Three</w:t>
            </w:r>
          </w:p>
          <w:p w14:paraId="64024092" w14:textId="77777777" w:rsidR="00A76FE6" w:rsidRPr="007C0572" w:rsidRDefault="00A76FE6" w:rsidP="00664746">
            <w:pPr>
              <w:rPr>
                <w:b/>
                <w:bCs/>
              </w:rPr>
            </w:pPr>
            <w:r w:rsidRPr="007C0572">
              <w:rPr>
                <w:b/>
                <w:bCs/>
              </w:rPr>
              <w:t>Four</w:t>
            </w:r>
          </w:p>
          <w:p w14:paraId="45740F42" w14:textId="77777777" w:rsidR="00A76FE6" w:rsidRPr="007C0572" w:rsidRDefault="00A76FE6" w:rsidP="00664746">
            <w:pPr>
              <w:rPr>
                <w:b/>
                <w:bCs/>
              </w:rPr>
            </w:pPr>
            <w:r w:rsidRPr="007C0572">
              <w:rPr>
                <w:b/>
                <w:bCs/>
              </w:rPr>
              <w:t>Five</w:t>
            </w:r>
          </w:p>
          <w:p w14:paraId="107A383D" w14:textId="77777777" w:rsidR="00A76FE6" w:rsidRPr="007C0572" w:rsidRDefault="00A76FE6" w:rsidP="00664746">
            <w:pPr>
              <w:rPr>
                <w:b/>
                <w:bCs/>
              </w:rPr>
            </w:pPr>
            <w:r w:rsidRPr="007C0572">
              <w:rPr>
                <w:b/>
                <w:bCs/>
              </w:rPr>
              <w:t>Six</w:t>
            </w:r>
          </w:p>
          <w:p w14:paraId="3BCC26CC" w14:textId="77777777" w:rsidR="00A76FE6" w:rsidRPr="007C0572" w:rsidRDefault="00A76FE6" w:rsidP="00664746">
            <w:pPr>
              <w:rPr>
                <w:b/>
                <w:bCs/>
              </w:rPr>
            </w:pPr>
            <w:r w:rsidRPr="007C0572">
              <w:rPr>
                <w:b/>
                <w:bCs/>
              </w:rPr>
              <w:t>Seven</w:t>
            </w:r>
          </w:p>
          <w:p w14:paraId="21F92126" w14:textId="77777777" w:rsidR="00A76FE6" w:rsidRPr="007C0572" w:rsidRDefault="00A76FE6" w:rsidP="00664746">
            <w:pPr>
              <w:rPr>
                <w:b/>
                <w:bCs/>
              </w:rPr>
            </w:pPr>
            <w:r w:rsidRPr="007C0572">
              <w:rPr>
                <w:b/>
                <w:bCs/>
              </w:rPr>
              <w:t>Eight</w:t>
            </w:r>
          </w:p>
          <w:p w14:paraId="6D797BC1" w14:textId="77777777" w:rsidR="00A76FE6" w:rsidRPr="007C0572" w:rsidRDefault="00A76FE6" w:rsidP="00664746">
            <w:pPr>
              <w:rPr>
                <w:b/>
                <w:bCs/>
              </w:rPr>
            </w:pPr>
            <w:r w:rsidRPr="007C0572">
              <w:rPr>
                <w:b/>
                <w:bCs/>
              </w:rPr>
              <w:t>Nine</w:t>
            </w:r>
          </w:p>
          <w:p w14:paraId="688D89DB" w14:textId="77777777" w:rsidR="00A76FE6" w:rsidRPr="007C0572" w:rsidRDefault="00A76FE6" w:rsidP="00664746">
            <w:pPr>
              <w:rPr>
                <w:b/>
                <w:bCs/>
              </w:rPr>
            </w:pPr>
            <w:r w:rsidRPr="007C0572">
              <w:rPr>
                <w:b/>
                <w:bCs/>
              </w:rPr>
              <w:t>Ten</w:t>
            </w:r>
          </w:p>
          <w:p w14:paraId="18EE8262" w14:textId="77777777" w:rsidR="00A76FE6" w:rsidRPr="007C0572" w:rsidRDefault="00A76FE6" w:rsidP="00664746">
            <w:pPr>
              <w:rPr>
                <w:b/>
                <w:bCs/>
              </w:rPr>
            </w:pPr>
            <w:r w:rsidRPr="007C0572">
              <w:rPr>
                <w:b/>
                <w:bCs/>
              </w:rPr>
              <w:t>Eleven</w:t>
            </w:r>
          </w:p>
          <w:p w14:paraId="110CABB1" w14:textId="77777777" w:rsidR="00A76FE6" w:rsidRPr="007C0572" w:rsidRDefault="00A76FE6" w:rsidP="00664746">
            <w:pPr>
              <w:rPr>
                <w:b/>
                <w:bCs/>
              </w:rPr>
            </w:pPr>
            <w:r w:rsidRPr="007C0572">
              <w:rPr>
                <w:b/>
                <w:bCs/>
              </w:rPr>
              <w:t>Twelve</w:t>
            </w:r>
          </w:p>
          <w:p w14:paraId="2E2360B8" w14:textId="77777777" w:rsidR="00A76FE6" w:rsidRDefault="00A76FE6" w:rsidP="00664746">
            <w:pPr>
              <w:rPr>
                <w:b/>
                <w:bCs/>
              </w:rPr>
            </w:pPr>
            <w:r>
              <w:rPr>
                <w:b/>
                <w:bCs/>
              </w:rPr>
              <w:t>Thirteen</w:t>
            </w:r>
          </w:p>
          <w:p w14:paraId="1E424E42" w14:textId="77777777" w:rsidR="00A76FE6" w:rsidRDefault="00A76FE6" w:rsidP="00664746">
            <w:pPr>
              <w:rPr>
                <w:b/>
                <w:bCs/>
              </w:rPr>
            </w:pPr>
            <w:r>
              <w:rPr>
                <w:b/>
                <w:bCs/>
              </w:rPr>
              <w:t>Fourteen</w:t>
            </w:r>
          </w:p>
          <w:p w14:paraId="70C10487" w14:textId="77777777" w:rsidR="00A76FE6" w:rsidRDefault="00A76FE6" w:rsidP="00664746">
            <w:pPr>
              <w:rPr>
                <w:b/>
                <w:bCs/>
              </w:rPr>
            </w:pPr>
            <w:r>
              <w:rPr>
                <w:b/>
                <w:bCs/>
              </w:rPr>
              <w:t>Fifteen</w:t>
            </w:r>
          </w:p>
          <w:p w14:paraId="37D7A4FB" w14:textId="77777777" w:rsidR="00A76FE6" w:rsidRDefault="00A76FE6" w:rsidP="00664746">
            <w:pPr>
              <w:rPr>
                <w:b/>
                <w:bCs/>
              </w:rPr>
            </w:pPr>
            <w:r>
              <w:rPr>
                <w:b/>
                <w:bCs/>
              </w:rPr>
              <w:t>Sixteen</w:t>
            </w:r>
          </w:p>
          <w:p w14:paraId="66E1076D" w14:textId="77777777" w:rsidR="00A76FE6" w:rsidRDefault="00A76FE6" w:rsidP="00664746">
            <w:pPr>
              <w:rPr>
                <w:b/>
                <w:bCs/>
              </w:rPr>
            </w:pPr>
            <w:r>
              <w:rPr>
                <w:b/>
                <w:bCs/>
              </w:rPr>
              <w:t>Seventeen</w:t>
            </w:r>
          </w:p>
          <w:p w14:paraId="61E6BD0F" w14:textId="77777777" w:rsidR="00A76FE6" w:rsidRDefault="00A76FE6" w:rsidP="00664746">
            <w:pPr>
              <w:rPr>
                <w:b/>
                <w:bCs/>
              </w:rPr>
            </w:pPr>
            <w:r>
              <w:rPr>
                <w:b/>
                <w:bCs/>
              </w:rPr>
              <w:t>Eighteen</w:t>
            </w:r>
          </w:p>
          <w:p w14:paraId="6BEFC7D5" w14:textId="77777777" w:rsidR="00A76FE6" w:rsidRDefault="00A76FE6" w:rsidP="00664746">
            <w:pPr>
              <w:rPr>
                <w:b/>
                <w:bCs/>
              </w:rPr>
            </w:pPr>
            <w:r>
              <w:rPr>
                <w:b/>
                <w:bCs/>
              </w:rPr>
              <w:t>Nineteen</w:t>
            </w:r>
          </w:p>
          <w:p w14:paraId="68D218FB" w14:textId="77777777" w:rsidR="00A76FE6" w:rsidRDefault="00A76FE6" w:rsidP="00664746">
            <w:pPr>
              <w:rPr>
                <w:b/>
                <w:bCs/>
              </w:rPr>
            </w:pPr>
            <w:r>
              <w:rPr>
                <w:b/>
                <w:bCs/>
              </w:rPr>
              <w:t>Twenty</w:t>
            </w:r>
          </w:p>
          <w:p w14:paraId="5F1556E2" w14:textId="77777777" w:rsidR="00A76FE6" w:rsidRDefault="00A76FE6" w:rsidP="00664746">
            <w:pPr>
              <w:rPr>
                <w:b/>
                <w:bCs/>
              </w:rPr>
            </w:pPr>
            <w:r>
              <w:rPr>
                <w:b/>
                <w:bCs/>
              </w:rPr>
              <w:t>Twenty-one</w:t>
            </w:r>
          </w:p>
          <w:p w14:paraId="50B3060D" w14:textId="77777777" w:rsidR="00A76FE6" w:rsidRDefault="00A76FE6" w:rsidP="00664746">
            <w:pPr>
              <w:rPr>
                <w:b/>
                <w:bCs/>
              </w:rPr>
            </w:pPr>
            <w:r>
              <w:rPr>
                <w:b/>
                <w:bCs/>
              </w:rPr>
              <w:t>Twenty-two</w:t>
            </w:r>
          </w:p>
          <w:p w14:paraId="7EFBF46A" w14:textId="77777777" w:rsidR="00A76FE6" w:rsidRDefault="00A76FE6" w:rsidP="00664746">
            <w:pPr>
              <w:rPr>
                <w:b/>
                <w:bCs/>
              </w:rPr>
            </w:pPr>
            <w:r>
              <w:rPr>
                <w:b/>
                <w:bCs/>
              </w:rPr>
              <w:t>Twenty-three</w:t>
            </w:r>
          </w:p>
          <w:p w14:paraId="22DC8297" w14:textId="77777777" w:rsidR="00A76FE6" w:rsidRDefault="00A76FE6" w:rsidP="00664746">
            <w:pPr>
              <w:rPr>
                <w:b/>
                <w:bCs/>
              </w:rPr>
            </w:pPr>
            <w:r>
              <w:rPr>
                <w:b/>
                <w:bCs/>
              </w:rPr>
              <w:t>Twenty-four</w:t>
            </w:r>
          </w:p>
          <w:p w14:paraId="008AACE8" w14:textId="77777777" w:rsidR="00A76FE6" w:rsidRDefault="00A76FE6" w:rsidP="00664746">
            <w:pPr>
              <w:rPr>
                <w:b/>
                <w:bCs/>
              </w:rPr>
            </w:pPr>
            <w:r>
              <w:rPr>
                <w:b/>
                <w:bCs/>
              </w:rPr>
              <w:t>Twenty-five</w:t>
            </w:r>
          </w:p>
          <w:p w14:paraId="6317EFC9" w14:textId="77777777" w:rsidR="00A76FE6" w:rsidRDefault="00A76FE6" w:rsidP="00664746">
            <w:pPr>
              <w:rPr>
                <w:b/>
                <w:bCs/>
              </w:rPr>
            </w:pPr>
            <w:r>
              <w:rPr>
                <w:b/>
                <w:bCs/>
              </w:rPr>
              <w:t>Twenty-six</w:t>
            </w:r>
          </w:p>
          <w:p w14:paraId="2856D201" w14:textId="77777777" w:rsidR="00A76FE6" w:rsidRDefault="00A76FE6" w:rsidP="00664746">
            <w:pPr>
              <w:rPr>
                <w:b/>
                <w:bCs/>
              </w:rPr>
            </w:pPr>
            <w:r>
              <w:rPr>
                <w:b/>
                <w:bCs/>
              </w:rPr>
              <w:t>Twenty-seven</w:t>
            </w:r>
          </w:p>
          <w:p w14:paraId="25C34974" w14:textId="77777777" w:rsidR="00A76FE6" w:rsidRDefault="00A76FE6" w:rsidP="00664746">
            <w:pPr>
              <w:rPr>
                <w:b/>
                <w:bCs/>
              </w:rPr>
            </w:pPr>
            <w:r>
              <w:rPr>
                <w:b/>
                <w:bCs/>
              </w:rPr>
              <w:t>Twenty-eight</w:t>
            </w:r>
          </w:p>
          <w:p w14:paraId="4FE5BFDB" w14:textId="77777777" w:rsidR="00A76FE6" w:rsidRDefault="00A76FE6" w:rsidP="00664746">
            <w:pPr>
              <w:rPr>
                <w:b/>
                <w:bCs/>
              </w:rPr>
            </w:pPr>
            <w:r>
              <w:rPr>
                <w:b/>
                <w:bCs/>
              </w:rPr>
              <w:t>Twenty-nine</w:t>
            </w:r>
          </w:p>
          <w:p w14:paraId="3BFE10CC" w14:textId="77777777" w:rsidR="00A76FE6" w:rsidRDefault="00A76FE6" w:rsidP="00664746">
            <w:pPr>
              <w:rPr>
                <w:b/>
                <w:bCs/>
              </w:rPr>
            </w:pPr>
            <w:r>
              <w:rPr>
                <w:b/>
                <w:bCs/>
              </w:rPr>
              <w:t>Thirty</w:t>
            </w:r>
          </w:p>
          <w:p w14:paraId="1CD72C97" w14:textId="77777777" w:rsidR="00A76FE6" w:rsidRDefault="00A76FE6" w:rsidP="00664746">
            <w:pPr>
              <w:rPr>
                <w:b/>
                <w:bCs/>
              </w:rPr>
            </w:pPr>
            <w:r>
              <w:rPr>
                <w:b/>
                <w:bCs/>
              </w:rPr>
              <w:t>Thirty-one</w:t>
            </w:r>
          </w:p>
          <w:p w14:paraId="05D66577" w14:textId="77777777" w:rsidR="00A76FE6" w:rsidRDefault="00A76FE6" w:rsidP="00664746">
            <w:pPr>
              <w:rPr>
                <w:b/>
                <w:bCs/>
              </w:rPr>
            </w:pPr>
            <w:r>
              <w:rPr>
                <w:b/>
                <w:bCs/>
              </w:rPr>
              <w:t>Thirty-two</w:t>
            </w:r>
          </w:p>
          <w:p w14:paraId="0CFF3A16" w14:textId="77777777" w:rsidR="00A76FE6" w:rsidRDefault="00A76FE6" w:rsidP="00664746">
            <w:pPr>
              <w:rPr>
                <w:b/>
                <w:bCs/>
              </w:rPr>
            </w:pPr>
            <w:r>
              <w:rPr>
                <w:b/>
                <w:bCs/>
              </w:rPr>
              <w:lastRenderedPageBreak/>
              <w:t>Thirty-three</w:t>
            </w:r>
          </w:p>
          <w:p w14:paraId="366405C8" w14:textId="77777777" w:rsidR="00A76FE6" w:rsidRDefault="00A76FE6" w:rsidP="00664746">
            <w:pPr>
              <w:rPr>
                <w:b/>
                <w:bCs/>
              </w:rPr>
            </w:pPr>
            <w:r>
              <w:rPr>
                <w:b/>
                <w:bCs/>
              </w:rPr>
              <w:t>Thirty-four</w:t>
            </w:r>
          </w:p>
          <w:p w14:paraId="363E8E71" w14:textId="77777777" w:rsidR="00A76FE6" w:rsidRDefault="00A76FE6" w:rsidP="00664746">
            <w:pPr>
              <w:rPr>
                <w:b/>
                <w:bCs/>
              </w:rPr>
            </w:pPr>
            <w:r>
              <w:rPr>
                <w:b/>
                <w:bCs/>
              </w:rPr>
              <w:t>Thirty-five</w:t>
            </w:r>
          </w:p>
          <w:p w14:paraId="18EB5527" w14:textId="77777777" w:rsidR="00A76FE6" w:rsidRDefault="00A76FE6" w:rsidP="00664746">
            <w:pPr>
              <w:rPr>
                <w:b/>
                <w:bCs/>
              </w:rPr>
            </w:pPr>
            <w:r>
              <w:rPr>
                <w:b/>
                <w:bCs/>
              </w:rPr>
              <w:t>Thirty-six</w:t>
            </w:r>
          </w:p>
          <w:p w14:paraId="172E7351" w14:textId="77777777" w:rsidR="00A76FE6" w:rsidRDefault="00A76FE6" w:rsidP="00664746">
            <w:pPr>
              <w:rPr>
                <w:b/>
                <w:bCs/>
              </w:rPr>
            </w:pPr>
            <w:r>
              <w:rPr>
                <w:b/>
                <w:bCs/>
              </w:rPr>
              <w:t>Thirty-seven</w:t>
            </w:r>
          </w:p>
          <w:p w14:paraId="6C0A9C1A" w14:textId="77777777" w:rsidR="00A76FE6" w:rsidRDefault="00A76FE6" w:rsidP="00664746">
            <w:pPr>
              <w:rPr>
                <w:b/>
                <w:bCs/>
              </w:rPr>
            </w:pPr>
            <w:r>
              <w:rPr>
                <w:b/>
                <w:bCs/>
              </w:rPr>
              <w:t>Thirty-eight</w:t>
            </w:r>
          </w:p>
          <w:p w14:paraId="6E137BB1" w14:textId="77777777" w:rsidR="00A76FE6" w:rsidRDefault="00A76FE6" w:rsidP="00664746">
            <w:pPr>
              <w:rPr>
                <w:b/>
                <w:bCs/>
              </w:rPr>
            </w:pPr>
            <w:r>
              <w:rPr>
                <w:b/>
                <w:bCs/>
              </w:rPr>
              <w:t>Thirty-nine</w:t>
            </w:r>
          </w:p>
          <w:p w14:paraId="7C7D2504" w14:textId="77777777" w:rsidR="00A76FE6" w:rsidRDefault="00A76FE6" w:rsidP="00664746">
            <w:pPr>
              <w:rPr>
                <w:b/>
                <w:bCs/>
              </w:rPr>
            </w:pPr>
            <w:r>
              <w:rPr>
                <w:b/>
                <w:bCs/>
              </w:rPr>
              <w:t xml:space="preserve">Forty </w:t>
            </w:r>
          </w:p>
          <w:p w14:paraId="6802040F" w14:textId="77777777" w:rsidR="00A76FE6" w:rsidRDefault="00A76FE6" w:rsidP="00664746">
            <w:pPr>
              <w:rPr>
                <w:b/>
                <w:bCs/>
              </w:rPr>
            </w:pPr>
            <w:r>
              <w:rPr>
                <w:b/>
                <w:bCs/>
              </w:rPr>
              <w:t>Fifty</w:t>
            </w:r>
          </w:p>
          <w:p w14:paraId="3062AC29" w14:textId="77777777" w:rsidR="00A76FE6" w:rsidRDefault="00A76FE6" w:rsidP="00664746">
            <w:pPr>
              <w:rPr>
                <w:b/>
                <w:bCs/>
              </w:rPr>
            </w:pPr>
            <w:r>
              <w:rPr>
                <w:b/>
                <w:bCs/>
              </w:rPr>
              <w:t xml:space="preserve">Sixty </w:t>
            </w:r>
          </w:p>
          <w:p w14:paraId="54736C45" w14:textId="77777777" w:rsidR="00A76FE6" w:rsidRDefault="00A76FE6" w:rsidP="00664746">
            <w:pPr>
              <w:rPr>
                <w:b/>
                <w:bCs/>
              </w:rPr>
            </w:pPr>
          </w:p>
          <w:p w14:paraId="6B0D88ED" w14:textId="77777777" w:rsidR="00A76FE6" w:rsidRDefault="00A76FE6" w:rsidP="00664746">
            <w:pPr>
              <w:rPr>
                <w:b/>
                <w:bCs/>
              </w:rPr>
            </w:pPr>
            <w:r>
              <w:rPr>
                <w:b/>
                <w:bCs/>
              </w:rPr>
              <w:t>What time is it?</w:t>
            </w:r>
          </w:p>
          <w:p w14:paraId="014AE197" w14:textId="77777777" w:rsidR="00A76FE6" w:rsidRDefault="00A76FE6" w:rsidP="00664746">
            <w:pPr>
              <w:rPr>
                <w:b/>
                <w:bCs/>
              </w:rPr>
            </w:pPr>
          </w:p>
          <w:p w14:paraId="30BD0A24" w14:textId="77777777" w:rsidR="00A76FE6" w:rsidRDefault="00A76FE6" w:rsidP="00664746">
            <w:pPr>
              <w:rPr>
                <w:b/>
                <w:bCs/>
              </w:rPr>
            </w:pPr>
            <w:r>
              <w:rPr>
                <w:b/>
                <w:bCs/>
              </w:rPr>
              <w:t xml:space="preserve">It is … </w:t>
            </w:r>
            <w:proofErr w:type="gramStart"/>
            <w:r>
              <w:rPr>
                <w:b/>
                <w:bCs/>
              </w:rPr>
              <w:t>o’clock</w:t>
            </w:r>
            <w:proofErr w:type="gramEnd"/>
          </w:p>
          <w:p w14:paraId="5F3AC7F7" w14:textId="77777777" w:rsidR="00A76FE6" w:rsidRDefault="00A76FE6" w:rsidP="00664746">
            <w:pPr>
              <w:rPr>
                <w:b/>
                <w:bCs/>
              </w:rPr>
            </w:pPr>
            <w:r>
              <w:rPr>
                <w:b/>
                <w:bCs/>
              </w:rPr>
              <w:t xml:space="preserve">It’s </w:t>
            </w:r>
            <w:proofErr w:type="gramStart"/>
            <w:r>
              <w:rPr>
                <w:b/>
                <w:bCs/>
              </w:rPr>
              <w:t>midday</w:t>
            </w:r>
            <w:proofErr w:type="gramEnd"/>
          </w:p>
          <w:p w14:paraId="6D163F9C" w14:textId="77777777" w:rsidR="00A76FE6" w:rsidRDefault="00A76FE6" w:rsidP="00664746">
            <w:pPr>
              <w:rPr>
                <w:b/>
                <w:bCs/>
              </w:rPr>
            </w:pPr>
            <w:r>
              <w:rPr>
                <w:b/>
                <w:bCs/>
              </w:rPr>
              <w:t xml:space="preserve">It’s </w:t>
            </w:r>
            <w:proofErr w:type="gramStart"/>
            <w:r>
              <w:rPr>
                <w:b/>
                <w:bCs/>
              </w:rPr>
              <w:t>midnight</w:t>
            </w:r>
            <w:proofErr w:type="gramEnd"/>
          </w:p>
          <w:p w14:paraId="099322FC" w14:textId="77777777" w:rsidR="00A76FE6" w:rsidRDefault="00A76FE6" w:rsidP="00664746">
            <w:pPr>
              <w:rPr>
                <w:b/>
                <w:bCs/>
              </w:rPr>
            </w:pPr>
            <w:r>
              <w:rPr>
                <w:b/>
                <w:bCs/>
              </w:rPr>
              <w:t xml:space="preserve">It is …… </w:t>
            </w:r>
          </w:p>
          <w:p w14:paraId="6CB1D2D2" w14:textId="77777777" w:rsidR="00A76FE6" w:rsidRDefault="00A76FE6" w:rsidP="00664746">
            <w:pPr>
              <w:rPr>
                <w:b/>
                <w:bCs/>
              </w:rPr>
            </w:pPr>
            <w:r>
              <w:rPr>
                <w:b/>
                <w:bCs/>
              </w:rPr>
              <w:t>Half past</w:t>
            </w:r>
          </w:p>
          <w:p w14:paraId="7CF1A1BF" w14:textId="77777777" w:rsidR="00A76FE6" w:rsidRDefault="00A76FE6" w:rsidP="00664746">
            <w:pPr>
              <w:rPr>
                <w:b/>
                <w:bCs/>
              </w:rPr>
            </w:pPr>
            <w:r>
              <w:rPr>
                <w:b/>
                <w:bCs/>
              </w:rPr>
              <w:t>Quarter past</w:t>
            </w:r>
          </w:p>
          <w:p w14:paraId="5CD7061C" w14:textId="77777777" w:rsidR="00A76FE6" w:rsidRPr="007C0572" w:rsidRDefault="00A76FE6" w:rsidP="00664746">
            <w:pPr>
              <w:rPr>
                <w:b/>
                <w:bCs/>
              </w:rPr>
            </w:pPr>
            <w:r>
              <w:rPr>
                <w:b/>
                <w:bCs/>
              </w:rPr>
              <w:t xml:space="preserve">Quarter to </w:t>
            </w:r>
          </w:p>
        </w:tc>
        <w:tc>
          <w:tcPr>
            <w:tcW w:w="1931" w:type="dxa"/>
            <w:shd w:val="clear" w:color="auto" w:fill="FFD966" w:themeFill="accent4" w:themeFillTint="99"/>
          </w:tcPr>
          <w:p w14:paraId="40124566"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lastRenderedPageBreak/>
              <w:t>J’ai</w:t>
            </w:r>
            <w:proofErr w:type="spellEnd"/>
            <w:r>
              <w:rPr>
                <w:b/>
                <w:bCs/>
                <w14:textOutline w14:w="0" w14:cap="flat" w14:cmpd="sng" w14:algn="ctr">
                  <w14:noFill/>
                  <w14:prstDash w14:val="solid"/>
                  <w14:round/>
                </w14:textOutline>
                <w14:props3d w14:extrusionH="57150" w14:contourW="0" w14:prstMaterial="softEdge">
                  <w14:bevelT w14:w="25400" w14:h="38100" w14:prst="circle"/>
                </w14:props3d>
              </w:rPr>
              <w:t xml:space="preserve"> un/e/des ….</w:t>
            </w:r>
          </w:p>
          <w:p w14:paraId="17FD431B"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crayon</w:t>
            </w:r>
          </w:p>
          <w:p w14:paraId="6A042F9C"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sac</w:t>
            </w:r>
          </w:p>
          <w:p w14:paraId="3DA3547B"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livre</w:t>
            </w:r>
          </w:p>
          <w:p w14:paraId="3DECC03C"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stylo</w:t>
            </w:r>
            <w:proofErr w:type="spellEnd"/>
          </w:p>
          <w:p w14:paraId="3E979790"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cahier</w:t>
            </w:r>
          </w:p>
          <w:p w14:paraId="589E3A04"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gomme</w:t>
            </w:r>
            <w:proofErr w:type="spellEnd"/>
          </w:p>
          <w:p w14:paraId="492488F7"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r</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ѐ</w:t>
            </w:r>
            <w:r>
              <w:rPr>
                <w:b/>
                <w:bCs/>
                <w14:textOutline w14:w="0" w14:cap="flat" w14:cmpd="sng" w14:algn="ctr">
                  <w14:noFill/>
                  <w14:prstDash w14:val="solid"/>
                  <w14:round/>
                </w14:textOutline>
                <w14:props3d w14:extrusionH="57150" w14:contourW="0" w14:prstMaterial="softEdge">
                  <w14:bevelT w14:w="25400" w14:h="38100" w14:prst="circle"/>
                </w14:props3d>
              </w:rPr>
              <w:t>gle</w:t>
            </w:r>
            <w:proofErr w:type="spellEnd"/>
          </w:p>
          <w:p w14:paraId="19A73995"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trousse</w:t>
            </w:r>
            <w:proofErr w:type="spellEnd"/>
          </w:p>
          <w:p w14:paraId="3F58D867"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compas</w:t>
            </w:r>
            <w:proofErr w:type="spellEnd"/>
          </w:p>
          <w:p w14:paraId="4E72C800"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Des ciseaux</w:t>
            </w:r>
          </w:p>
          <w:p w14:paraId="246F8703"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Des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feutres</w:t>
            </w:r>
            <w:proofErr w:type="spellEnd"/>
          </w:p>
          <w:p w14:paraId="659B3DDA"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colle</w:t>
            </w:r>
            <w:proofErr w:type="spellEnd"/>
          </w:p>
          <w:p w14:paraId="0FA0C424"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25915ACB"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Sur/dans </w:t>
            </w:r>
          </w:p>
          <w:p w14:paraId="5454DCAF"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56A31597" w14:textId="77777777" w:rsidR="00A76FE6" w:rsidRPr="007C0572"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31" w:type="dxa"/>
            <w:shd w:val="clear" w:color="auto" w:fill="FFD966" w:themeFill="accent4" w:themeFillTint="99"/>
          </w:tcPr>
          <w:p w14:paraId="498030E6"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have a …</w:t>
            </w:r>
          </w:p>
          <w:p w14:paraId="55E0C8BC"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Pencil</w:t>
            </w:r>
          </w:p>
          <w:p w14:paraId="2B81C4B1"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Bag</w:t>
            </w:r>
          </w:p>
          <w:p w14:paraId="2C637F76"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Book</w:t>
            </w:r>
          </w:p>
          <w:p w14:paraId="001D9E73"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w:t>
            </w:r>
          </w:p>
          <w:p w14:paraId="0B544752"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Exercise book</w:t>
            </w:r>
          </w:p>
          <w:p w14:paraId="3B40C858"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Rubber</w:t>
            </w:r>
          </w:p>
          <w:p w14:paraId="3F52989F"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Ruler</w:t>
            </w:r>
          </w:p>
          <w:p w14:paraId="5EB5F350"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Pencil case</w:t>
            </w:r>
          </w:p>
          <w:p w14:paraId="05441EF4"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Compass</w:t>
            </w:r>
          </w:p>
          <w:p w14:paraId="216436C8"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Scissors</w:t>
            </w:r>
          </w:p>
          <w:p w14:paraId="1C965CB7"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Felts</w:t>
            </w:r>
          </w:p>
          <w:p w14:paraId="4F6FABF3"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Glue-stick</w:t>
            </w:r>
          </w:p>
          <w:p w14:paraId="0A247075" w14:textId="77777777" w:rsidR="00A76FE6"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32FAF08D" w14:textId="77777777" w:rsidR="00A76FE6" w:rsidRPr="007C0572" w:rsidRDefault="00A76FE6"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Out/in </w:t>
            </w:r>
          </w:p>
        </w:tc>
        <w:tc>
          <w:tcPr>
            <w:tcW w:w="1930" w:type="dxa"/>
            <w:shd w:val="clear" w:color="auto" w:fill="BDD6EE" w:themeFill="accent1" w:themeFillTint="66"/>
          </w:tcPr>
          <w:p w14:paraId="5FEB25F7" w14:textId="77777777" w:rsidR="00A76FE6" w:rsidRPr="007C0572" w:rsidRDefault="00A76FE6" w:rsidP="00664746">
            <w:pPr>
              <w:rPr>
                <w:b/>
                <w:bCs/>
              </w:rPr>
            </w:pPr>
            <w:r>
              <w:rPr>
                <w:b/>
                <w:bCs/>
              </w:rPr>
              <w:t>Le/la/les</w:t>
            </w:r>
          </w:p>
          <w:p w14:paraId="5B1C5F47" w14:textId="77777777" w:rsidR="00A76FE6" w:rsidRPr="007C0572" w:rsidRDefault="00A76FE6" w:rsidP="00664746">
            <w:pPr>
              <w:rPr>
                <w:b/>
                <w:bCs/>
              </w:rPr>
            </w:pPr>
            <w:r w:rsidRPr="007C0572">
              <w:rPr>
                <w:b/>
                <w:bCs/>
              </w:rPr>
              <w:t>La T</w:t>
            </w:r>
            <w:r w:rsidRPr="007C0572">
              <w:rPr>
                <w:rFonts w:cstheme="minorHAnsi"/>
                <w:b/>
                <w:bCs/>
              </w:rPr>
              <w:t>ê</w:t>
            </w:r>
            <w:r w:rsidRPr="007C0572">
              <w:rPr>
                <w:b/>
                <w:bCs/>
              </w:rPr>
              <w:t>te</w:t>
            </w:r>
          </w:p>
          <w:p w14:paraId="6A800BDE" w14:textId="77777777" w:rsidR="00A76FE6" w:rsidRPr="007C0572" w:rsidRDefault="00A76FE6" w:rsidP="00664746">
            <w:pPr>
              <w:rPr>
                <w:b/>
                <w:bCs/>
              </w:rPr>
            </w:pPr>
            <w:r w:rsidRPr="007C0572">
              <w:rPr>
                <w:b/>
                <w:bCs/>
              </w:rPr>
              <w:t>La bouche</w:t>
            </w:r>
          </w:p>
          <w:p w14:paraId="4D544520" w14:textId="77777777" w:rsidR="00A76FE6" w:rsidRPr="007C0572" w:rsidRDefault="00A76FE6" w:rsidP="00664746">
            <w:pPr>
              <w:rPr>
                <w:b/>
                <w:bCs/>
              </w:rPr>
            </w:pPr>
            <w:r w:rsidRPr="007C0572">
              <w:rPr>
                <w:b/>
                <w:bCs/>
              </w:rPr>
              <w:t xml:space="preserve">Les </w:t>
            </w:r>
            <w:proofErr w:type="spellStart"/>
            <w:r w:rsidRPr="007C0572">
              <w:rPr>
                <w:rFonts w:cstheme="minorHAnsi"/>
                <w:b/>
                <w:bCs/>
              </w:rPr>
              <w:t>é</w:t>
            </w:r>
            <w:r w:rsidRPr="007C0572">
              <w:rPr>
                <w:b/>
                <w:bCs/>
              </w:rPr>
              <w:t>paules</w:t>
            </w:r>
            <w:proofErr w:type="spellEnd"/>
          </w:p>
          <w:p w14:paraId="34ECB1AB" w14:textId="77777777" w:rsidR="00A76FE6" w:rsidRPr="007C0572" w:rsidRDefault="00A76FE6" w:rsidP="00664746">
            <w:pPr>
              <w:rPr>
                <w:b/>
                <w:bCs/>
              </w:rPr>
            </w:pPr>
            <w:r w:rsidRPr="007C0572">
              <w:rPr>
                <w:b/>
                <w:bCs/>
              </w:rPr>
              <w:t xml:space="preserve">Les </w:t>
            </w:r>
            <w:proofErr w:type="spellStart"/>
            <w:r w:rsidRPr="007C0572">
              <w:rPr>
                <w:b/>
                <w:bCs/>
              </w:rPr>
              <w:t>genoux</w:t>
            </w:r>
            <w:proofErr w:type="spellEnd"/>
          </w:p>
          <w:p w14:paraId="7768CD2D" w14:textId="77777777" w:rsidR="00A76FE6" w:rsidRPr="007C0572" w:rsidRDefault="00A76FE6" w:rsidP="00664746">
            <w:pPr>
              <w:rPr>
                <w:b/>
                <w:bCs/>
              </w:rPr>
            </w:pPr>
            <w:r w:rsidRPr="007C0572">
              <w:rPr>
                <w:b/>
                <w:bCs/>
              </w:rPr>
              <w:t xml:space="preserve">Les </w:t>
            </w:r>
            <w:proofErr w:type="spellStart"/>
            <w:r w:rsidRPr="007C0572">
              <w:rPr>
                <w:b/>
                <w:bCs/>
              </w:rPr>
              <w:t>Pieds</w:t>
            </w:r>
            <w:proofErr w:type="spellEnd"/>
          </w:p>
          <w:p w14:paraId="0A94324F" w14:textId="77777777" w:rsidR="00A76FE6" w:rsidRPr="007C0572" w:rsidRDefault="00A76FE6" w:rsidP="00664746">
            <w:pPr>
              <w:rPr>
                <w:b/>
                <w:bCs/>
              </w:rPr>
            </w:pPr>
            <w:r w:rsidRPr="007C0572">
              <w:rPr>
                <w:b/>
                <w:bCs/>
              </w:rPr>
              <w:t>Les Yeux</w:t>
            </w:r>
          </w:p>
          <w:p w14:paraId="725AB705" w14:textId="77777777" w:rsidR="00A76FE6" w:rsidRPr="007C0572" w:rsidRDefault="00A76FE6" w:rsidP="00664746">
            <w:pPr>
              <w:rPr>
                <w:b/>
                <w:bCs/>
              </w:rPr>
            </w:pPr>
            <w:r w:rsidRPr="007C0572">
              <w:rPr>
                <w:b/>
                <w:bCs/>
              </w:rPr>
              <w:t>Les Ore</w:t>
            </w:r>
            <w:r>
              <w:rPr>
                <w:b/>
                <w:bCs/>
              </w:rPr>
              <w:t>i</w:t>
            </w:r>
            <w:r w:rsidRPr="007C0572">
              <w:rPr>
                <w:b/>
                <w:bCs/>
              </w:rPr>
              <w:t>lles</w:t>
            </w:r>
          </w:p>
          <w:p w14:paraId="1D2C2F1C" w14:textId="77777777" w:rsidR="00A76FE6" w:rsidRDefault="00A76FE6" w:rsidP="00664746">
            <w:pPr>
              <w:rPr>
                <w:b/>
                <w:bCs/>
              </w:rPr>
            </w:pPr>
            <w:r w:rsidRPr="007C0572">
              <w:rPr>
                <w:b/>
                <w:bCs/>
              </w:rPr>
              <w:t>Le Nez</w:t>
            </w:r>
          </w:p>
          <w:p w14:paraId="4317F50D" w14:textId="77777777" w:rsidR="00A76FE6" w:rsidRPr="007C0572" w:rsidRDefault="00A76FE6" w:rsidP="00664746">
            <w:pPr>
              <w:rPr>
                <w:b/>
                <w:bCs/>
              </w:rPr>
            </w:pPr>
            <w:r>
              <w:rPr>
                <w:b/>
                <w:bCs/>
              </w:rPr>
              <w:t xml:space="preserve">Les </w:t>
            </w:r>
            <w:proofErr w:type="spellStart"/>
            <w:r>
              <w:rPr>
                <w:b/>
                <w:bCs/>
              </w:rPr>
              <w:t>cheveux</w:t>
            </w:r>
            <w:proofErr w:type="spellEnd"/>
          </w:p>
          <w:p w14:paraId="0920D030" w14:textId="77777777" w:rsidR="00A76FE6" w:rsidRDefault="00A76FE6" w:rsidP="00664746">
            <w:pPr>
              <w:rPr>
                <w:b/>
                <w:bCs/>
              </w:rPr>
            </w:pPr>
            <w:r>
              <w:rPr>
                <w:b/>
                <w:bCs/>
              </w:rPr>
              <w:t>La bouche</w:t>
            </w:r>
          </w:p>
          <w:p w14:paraId="4ADF7A75" w14:textId="77777777" w:rsidR="00A76FE6" w:rsidRDefault="00A76FE6" w:rsidP="00664746">
            <w:pPr>
              <w:rPr>
                <w:b/>
                <w:bCs/>
              </w:rPr>
            </w:pPr>
            <w:r>
              <w:rPr>
                <w:b/>
                <w:bCs/>
              </w:rPr>
              <w:t>La jambe</w:t>
            </w:r>
          </w:p>
          <w:p w14:paraId="7A69BD1B" w14:textId="77777777" w:rsidR="00A76FE6" w:rsidRDefault="00A76FE6" w:rsidP="00664746">
            <w:pPr>
              <w:rPr>
                <w:b/>
                <w:bCs/>
              </w:rPr>
            </w:pPr>
            <w:r>
              <w:rPr>
                <w:b/>
                <w:bCs/>
              </w:rPr>
              <w:t>Le bras</w:t>
            </w:r>
          </w:p>
          <w:p w14:paraId="4588B682" w14:textId="77777777" w:rsidR="00A76FE6" w:rsidRDefault="00A76FE6" w:rsidP="00664746">
            <w:pPr>
              <w:rPr>
                <w:b/>
                <w:bCs/>
              </w:rPr>
            </w:pPr>
          </w:p>
          <w:p w14:paraId="28CE8340" w14:textId="77777777" w:rsidR="00A76FE6" w:rsidRDefault="00A76FE6" w:rsidP="00664746">
            <w:pPr>
              <w:rPr>
                <w:b/>
                <w:bCs/>
              </w:rPr>
            </w:pPr>
            <w:proofErr w:type="spellStart"/>
            <w:r>
              <w:rPr>
                <w:b/>
                <w:bCs/>
              </w:rPr>
              <w:t>J’ai</w:t>
            </w:r>
            <w:proofErr w:type="spellEnd"/>
            <w:r>
              <w:rPr>
                <w:b/>
                <w:bCs/>
              </w:rPr>
              <w:t xml:space="preserve"> les </w:t>
            </w:r>
            <w:proofErr w:type="spellStart"/>
            <w:r>
              <w:rPr>
                <w:b/>
                <w:bCs/>
              </w:rPr>
              <w:t>yeux</w:t>
            </w:r>
            <w:proofErr w:type="spellEnd"/>
            <w:r>
              <w:rPr>
                <w:b/>
                <w:bCs/>
              </w:rPr>
              <w:t>…</w:t>
            </w:r>
          </w:p>
          <w:p w14:paraId="158E08EB" w14:textId="77777777" w:rsidR="00A76FE6" w:rsidRDefault="00A76FE6" w:rsidP="00664746">
            <w:pPr>
              <w:rPr>
                <w:b/>
                <w:bCs/>
              </w:rPr>
            </w:pPr>
            <w:proofErr w:type="spellStart"/>
            <w:r>
              <w:rPr>
                <w:b/>
                <w:bCs/>
              </w:rPr>
              <w:t>J’ai</w:t>
            </w:r>
            <w:proofErr w:type="spellEnd"/>
            <w:r>
              <w:rPr>
                <w:b/>
                <w:bCs/>
              </w:rPr>
              <w:t xml:space="preserve"> les </w:t>
            </w:r>
            <w:proofErr w:type="spellStart"/>
            <w:r>
              <w:rPr>
                <w:b/>
                <w:bCs/>
              </w:rPr>
              <w:t>cheveux</w:t>
            </w:r>
            <w:proofErr w:type="spellEnd"/>
            <w:r>
              <w:rPr>
                <w:b/>
                <w:bCs/>
              </w:rPr>
              <w:t>…</w:t>
            </w:r>
          </w:p>
          <w:p w14:paraId="04F8CA9C" w14:textId="77777777" w:rsidR="00A76FE6" w:rsidRDefault="00A76FE6" w:rsidP="00664746">
            <w:pPr>
              <w:rPr>
                <w:b/>
                <w:bCs/>
              </w:rPr>
            </w:pPr>
            <w:r>
              <w:rPr>
                <w:b/>
                <w:bCs/>
              </w:rPr>
              <w:t>Courts/longs</w:t>
            </w:r>
          </w:p>
          <w:p w14:paraId="57816EBB" w14:textId="77777777" w:rsidR="00A76FE6" w:rsidRDefault="00A76FE6" w:rsidP="00664746">
            <w:pPr>
              <w:rPr>
                <w:b/>
                <w:bCs/>
              </w:rPr>
            </w:pPr>
          </w:p>
          <w:p w14:paraId="1B81CE48" w14:textId="77777777" w:rsidR="00A76FE6" w:rsidRDefault="00A76FE6" w:rsidP="00664746">
            <w:pPr>
              <w:rPr>
                <w:b/>
                <w:bCs/>
              </w:rPr>
            </w:pPr>
            <w:r>
              <w:rPr>
                <w:b/>
                <w:bCs/>
              </w:rPr>
              <w:t xml:space="preserve">Je </w:t>
            </w:r>
            <w:proofErr w:type="spellStart"/>
            <w:r>
              <w:rPr>
                <w:b/>
                <w:bCs/>
              </w:rPr>
              <w:t>m’appelle</w:t>
            </w:r>
            <w:proofErr w:type="spellEnd"/>
            <w:r>
              <w:rPr>
                <w:b/>
                <w:bCs/>
              </w:rPr>
              <w:t>…</w:t>
            </w:r>
          </w:p>
          <w:p w14:paraId="5DD36B88" w14:textId="77777777" w:rsidR="00A76FE6" w:rsidRDefault="00A76FE6" w:rsidP="00664746">
            <w:pPr>
              <w:rPr>
                <w:b/>
                <w:bCs/>
              </w:rPr>
            </w:pPr>
            <w:proofErr w:type="spellStart"/>
            <w:r>
              <w:rPr>
                <w:b/>
                <w:bCs/>
              </w:rPr>
              <w:t>J’habite</w:t>
            </w:r>
            <w:proofErr w:type="spellEnd"/>
            <w:r>
              <w:rPr>
                <w:b/>
                <w:bCs/>
              </w:rPr>
              <w:t xml:space="preserve"> </w:t>
            </w:r>
            <w:r>
              <w:rPr>
                <w:rFonts w:cstheme="minorHAnsi"/>
                <w:b/>
                <w:bCs/>
              </w:rPr>
              <w:t>à</w:t>
            </w:r>
            <w:r>
              <w:rPr>
                <w:b/>
                <w:bCs/>
              </w:rPr>
              <w:t xml:space="preserve"> …</w:t>
            </w:r>
          </w:p>
          <w:p w14:paraId="12D13646" w14:textId="77777777" w:rsidR="00A76FE6" w:rsidRDefault="00A76FE6" w:rsidP="00664746">
            <w:pPr>
              <w:rPr>
                <w:b/>
                <w:bCs/>
              </w:rPr>
            </w:pPr>
            <w:r>
              <w:rPr>
                <w:b/>
                <w:bCs/>
              </w:rPr>
              <w:t>Je suis petit(e)</w:t>
            </w:r>
          </w:p>
          <w:p w14:paraId="7F1BC430" w14:textId="77777777" w:rsidR="00A76FE6" w:rsidRDefault="00A76FE6" w:rsidP="00664746">
            <w:pPr>
              <w:rPr>
                <w:b/>
                <w:bCs/>
              </w:rPr>
            </w:pPr>
            <w:r>
              <w:rPr>
                <w:b/>
                <w:bCs/>
              </w:rPr>
              <w:t>Je suis grand(e)</w:t>
            </w:r>
          </w:p>
          <w:p w14:paraId="67425E72" w14:textId="77777777" w:rsidR="00A76FE6" w:rsidRDefault="00A76FE6" w:rsidP="00664746">
            <w:pPr>
              <w:rPr>
                <w:b/>
                <w:bCs/>
              </w:rPr>
            </w:pPr>
            <w:r>
              <w:rPr>
                <w:b/>
                <w:bCs/>
              </w:rPr>
              <w:t xml:space="preserve">Je suis </w:t>
            </w:r>
            <w:proofErr w:type="spellStart"/>
            <w:r>
              <w:rPr>
                <w:b/>
                <w:bCs/>
              </w:rPr>
              <w:t>timide</w:t>
            </w:r>
            <w:proofErr w:type="spellEnd"/>
          </w:p>
          <w:p w14:paraId="782E22BD" w14:textId="77777777" w:rsidR="00A76FE6" w:rsidRDefault="00A76FE6" w:rsidP="00664746">
            <w:pPr>
              <w:rPr>
                <w:b/>
                <w:bCs/>
              </w:rPr>
            </w:pPr>
            <w:r>
              <w:rPr>
                <w:b/>
                <w:bCs/>
              </w:rPr>
              <w:t xml:space="preserve">Je suis </w:t>
            </w:r>
            <w:proofErr w:type="spellStart"/>
            <w:r>
              <w:rPr>
                <w:b/>
                <w:bCs/>
              </w:rPr>
              <w:t>sympa</w:t>
            </w:r>
            <w:proofErr w:type="spellEnd"/>
          </w:p>
          <w:p w14:paraId="1CF79902" w14:textId="77777777" w:rsidR="00A76FE6" w:rsidRDefault="00A76FE6" w:rsidP="00664746">
            <w:pPr>
              <w:rPr>
                <w:b/>
                <w:bCs/>
              </w:rPr>
            </w:pPr>
            <w:r>
              <w:rPr>
                <w:b/>
                <w:bCs/>
              </w:rPr>
              <w:t xml:space="preserve">Je suis </w:t>
            </w:r>
            <w:proofErr w:type="spellStart"/>
            <w:r>
              <w:rPr>
                <w:b/>
                <w:bCs/>
              </w:rPr>
              <w:t>dr</w:t>
            </w:r>
            <w:r>
              <w:rPr>
                <w:rFonts w:cstheme="minorHAnsi"/>
                <w:b/>
                <w:bCs/>
              </w:rPr>
              <w:t>ô</w:t>
            </w:r>
            <w:r>
              <w:rPr>
                <w:b/>
                <w:bCs/>
              </w:rPr>
              <w:t>le</w:t>
            </w:r>
            <w:proofErr w:type="spellEnd"/>
          </w:p>
          <w:p w14:paraId="61B5AE60" w14:textId="77777777" w:rsidR="00A76FE6" w:rsidRDefault="00A76FE6" w:rsidP="00664746">
            <w:pPr>
              <w:rPr>
                <w:b/>
                <w:bCs/>
              </w:rPr>
            </w:pPr>
            <w:r>
              <w:rPr>
                <w:b/>
                <w:bCs/>
              </w:rPr>
              <w:t xml:space="preserve">Je suis </w:t>
            </w:r>
            <w:proofErr w:type="spellStart"/>
            <w:r>
              <w:rPr>
                <w:b/>
                <w:bCs/>
              </w:rPr>
              <w:t>bavarde</w:t>
            </w:r>
            <w:proofErr w:type="spellEnd"/>
          </w:p>
          <w:p w14:paraId="11EF921D" w14:textId="77777777" w:rsidR="00A76FE6" w:rsidRPr="007C0572" w:rsidRDefault="00A76FE6" w:rsidP="00664746">
            <w:pPr>
              <w:rPr>
                <w:b/>
                <w:bCs/>
              </w:rPr>
            </w:pPr>
          </w:p>
        </w:tc>
        <w:tc>
          <w:tcPr>
            <w:tcW w:w="1931" w:type="dxa"/>
            <w:shd w:val="clear" w:color="auto" w:fill="BDD6EE" w:themeFill="accent1" w:themeFillTint="66"/>
          </w:tcPr>
          <w:p w14:paraId="2EC511F7" w14:textId="77777777" w:rsidR="00A76FE6" w:rsidRPr="007C0572" w:rsidRDefault="00A76FE6" w:rsidP="00664746">
            <w:pPr>
              <w:rPr>
                <w:b/>
                <w:bCs/>
              </w:rPr>
            </w:pPr>
            <w:r>
              <w:rPr>
                <w:b/>
                <w:bCs/>
              </w:rPr>
              <w:t xml:space="preserve">The </w:t>
            </w:r>
          </w:p>
          <w:p w14:paraId="594F09BE" w14:textId="77777777" w:rsidR="00A76FE6" w:rsidRPr="007C0572" w:rsidRDefault="00A76FE6" w:rsidP="00664746">
            <w:pPr>
              <w:rPr>
                <w:b/>
                <w:bCs/>
              </w:rPr>
            </w:pPr>
            <w:r w:rsidRPr="007C0572">
              <w:rPr>
                <w:b/>
                <w:bCs/>
              </w:rPr>
              <w:t>Head</w:t>
            </w:r>
          </w:p>
          <w:p w14:paraId="4835B622" w14:textId="77777777" w:rsidR="00A76FE6" w:rsidRPr="007C0572" w:rsidRDefault="00A76FE6" w:rsidP="00664746">
            <w:pPr>
              <w:rPr>
                <w:b/>
                <w:bCs/>
              </w:rPr>
            </w:pPr>
            <w:r w:rsidRPr="007C0572">
              <w:rPr>
                <w:b/>
                <w:bCs/>
              </w:rPr>
              <w:t>Mouth</w:t>
            </w:r>
          </w:p>
          <w:p w14:paraId="4F9916B5" w14:textId="77777777" w:rsidR="00A76FE6" w:rsidRPr="007C0572" w:rsidRDefault="00A76FE6" w:rsidP="00664746">
            <w:pPr>
              <w:rPr>
                <w:b/>
                <w:bCs/>
              </w:rPr>
            </w:pPr>
            <w:r w:rsidRPr="007C0572">
              <w:rPr>
                <w:b/>
                <w:bCs/>
              </w:rPr>
              <w:t>Shoulders</w:t>
            </w:r>
          </w:p>
          <w:p w14:paraId="3F090E39" w14:textId="77777777" w:rsidR="00A76FE6" w:rsidRPr="007C0572" w:rsidRDefault="00A76FE6" w:rsidP="00664746">
            <w:pPr>
              <w:rPr>
                <w:b/>
                <w:bCs/>
              </w:rPr>
            </w:pPr>
            <w:r w:rsidRPr="007C0572">
              <w:rPr>
                <w:b/>
                <w:bCs/>
              </w:rPr>
              <w:t>Knees</w:t>
            </w:r>
          </w:p>
          <w:p w14:paraId="59736CD5" w14:textId="77777777" w:rsidR="00A76FE6" w:rsidRPr="007C0572" w:rsidRDefault="00A76FE6" w:rsidP="00664746">
            <w:pPr>
              <w:rPr>
                <w:b/>
                <w:bCs/>
              </w:rPr>
            </w:pPr>
            <w:r w:rsidRPr="007C0572">
              <w:rPr>
                <w:b/>
                <w:bCs/>
              </w:rPr>
              <w:t>Feet</w:t>
            </w:r>
          </w:p>
          <w:p w14:paraId="3C231633" w14:textId="77777777" w:rsidR="00A76FE6" w:rsidRPr="007C0572" w:rsidRDefault="00A76FE6" w:rsidP="00664746">
            <w:pPr>
              <w:rPr>
                <w:b/>
                <w:bCs/>
              </w:rPr>
            </w:pPr>
            <w:r w:rsidRPr="007C0572">
              <w:rPr>
                <w:b/>
                <w:bCs/>
              </w:rPr>
              <w:t>Eyes</w:t>
            </w:r>
          </w:p>
          <w:p w14:paraId="29176ECE" w14:textId="77777777" w:rsidR="00A76FE6" w:rsidRPr="007C0572" w:rsidRDefault="00A76FE6" w:rsidP="00664746">
            <w:pPr>
              <w:rPr>
                <w:b/>
                <w:bCs/>
              </w:rPr>
            </w:pPr>
            <w:r w:rsidRPr="007C0572">
              <w:rPr>
                <w:b/>
                <w:bCs/>
              </w:rPr>
              <w:t>Ears</w:t>
            </w:r>
          </w:p>
          <w:p w14:paraId="0302AB3B" w14:textId="77777777" w:rsidR="00A76FE6" w:rsidRPr="007C0572" w:rsidRDefault="00A76FE6" w:rsidP="00664746">
            <w:pPr>
              <w:rPr>
                <w:b/>
                <w:bCs/>
              </w:rPr>
            </w:pPr>
            <w:r w:rsidRPr="007C0572">
              <w:rPr>
                <w:b/>
                <w:bCs/>
              </w:rPr>
              <w:t>Nose</w:t>
            </w:r>
          </w:p>
          <w:p w14:paraId="186FBA79" w14:textId="77777777" w:rsidR="00A76FE6" w:rsidRDefault="00A76FE6" w:rsidP="00664746">
            <w:pPr>
              <w:rPr>
                <w:b/>
                <w:bCs/>
              </w:rPr>
            </w:pPr>
            <w:r>
              <w:rPr>
                <w:b/>
                <w:bCs/>
              </w:rPr>
              <w:t xml:space="preserve">Hair </w:t>
            </w:r>
          </w:p>
          <w:p w14:paraId="115164BE" w14:textId="77777777" w:rsidR="00A76FE6" w:rsidRDefault="00A76FE6" w:rsidP="00664746">
            <w:pPr>
              <w:rPr>
                <w:b/>
                <w:bCs/>
              </w:rPr>
            </w:pPr>
            <w:r>
              <w:rPr>
                <w:b/>
                <w:bCs/>
              </w:rPr>
              <w:t xml:space="preserve">Mouth </w:t>
            </w:r>
          </w:p>
          <w:p w14:paraId="7A927AA7" w14:textId="77777777" w:rsidR="00A76FE6" w:rsidRDefault="00A76FE6" w:rsidP="00664746">
            <w:pPr>
              <w:rPr>
                <w:b/>
                <w:bCs/>
              </w:rPr>
            </w:pPr>
            <w:r>
              <w:rPr>
                <w:b/>
                <w:bCs/>
              </w:rPr>
              <w:t>Leg</w:t>
            </w:r>
          </w:p>
          <w:p w14:paraId="60784A42" w14:textId="77777777" w:rsidR="00A76FE6" w:rsidRDefault="00A76FE6" w:rsidP="00664746">
            <w:pPr>
              <w:rPr>
                <w:b/>
                <w:bCs/>
              </w:rPr>
            </w:pPr>
            <w:r>
              <w:rPr>
                <w:b/>
                <w:bCs/>
              </w:rPr>
              <w:t>Arm</w:t>
            </w:r>
          </w:p>
          <w:p w14:paraId="01C5ADE8" w14:textId="77777777" w:rsidR="00A76FE6" w:rsidRDefault="00A76FE6" w:rsidP="00664746">
            <w:pPr>
              <w:rPr>
                <w:b/>
                <w:bCs/>
              </w:rPr>
            </w:pPr>
          </w:p>
          <w:p w14:paraId="17AD4E4A" w14:textId="77777777" w:rsidR="00A76FE6" w:rsidRDefault="00A76FE6" w:rsidP="00664746">
            <w:pPr>
              <w:rPr>
                <w:b/>
                <w:bCs/>
              </w:rPr>
            </w:pPr>
            <w:r>
              <w:rPr>
                <w:b/>
                <w:bCs/>
              </w:rPr>
              <w:t>My eyes are…</w:t>
            </w:r>
          </w:p>
          <w:p w14:paraId="6EA1186A" w14:textId="77777777" w:rsidR="00A76FE6" w:rsidRDefault="00A76FE6" w:rsidP="00664746">
            <w:pPr>
              <w:rPr>
                <w:b/>
                <w:bCs/>
              </w:rPr>
            </w:pPr>
            <w:r>
              <w:rPr>
                <w:b/>
                <w:bCs/>
              </w:rPr>
              <w:t>My hair is…</w:t>
            </w:r>
          </w:p>
          <w:p w14:paraId="35329FCE" w14:textId="77777777" w:rsidR="00A76FE6" w:rsidRDefault="00A76FE6" w:rsidP="00664746">
            <w:pPr>
              <w:rPr>
                <w:b/>
                <w:bCs/>
              </w:rPr>
            </w:pPr>
            <w:r>
              <w:rPr>
                <w:b/>
                <w:bCs/>
              </w:rPr>
              <w:t>Short/long</w:t>
            </w:r>
          </w:p>
          <w:p w14:paraId="72298111" w14:textId="77777777" w:rsidR="00A76FE6" w:rsidRPr="007C0572" w:rsidRDefault="00A76FE6" w:rsidP="00664746">
            <w:pPr>
              <w:rPr>
                <w:b/>
                <w:bCs/>
              </w:rPr>
            </w:pPr>
          </w:p>
          <w:p w14:paraId="3D496435" w14:textId="77777777" w:rsidR="00A76FE6" w:rsidRDefault="00A76FE6" w:rsidP="00664746">
            <w:pPr>
              <w:rPr>
                <w:b/>
                <w:bCs/>
              </w:rPr>
            </w:pPr>
            <w:r>
              <w:rPr>
                <w:b/>
                <w:bCs/>
              </w:rPr>
              <w:t>I am called …</w:t>
            </w:r>
          </w:p>
          <w:p w14:paraId="439628FC" w14:textId="77777777" w:rsidR="00A76FE6" w:rsidRDefault="00A76FE6" w:rsidP="00664746">
            <w:pPr>
              <w:rPr>
                <w:b/>
                <w:bCs/>
              </w:rPr>
            </w:pPr>
            <w:r>
              <w:rPr>
                <w:b/>
                <w:bCs/>
              </w:rPr>
              <w:t>I live in …</w:t>
            </w:r>
          </w:p>
          <w:p w14:paraId="72AF1C51" w14:textId="77777777" w:rsidR="00A76FE6" w:rsidRDefault="00A76FE6" w:rsidP="00664746">
            <w:pPr>
              <w:rPr>
                <w:b/>
                <w:bCs/>
              </w:rPr>
            </w:pPr>
            <w:r>
              <w:rPr>
                <w:b/>
                <w:bCs/>
              </w:rPr>
              <w:t xml:space="preserve">I am </w:t>
            </w:r>
            <w:proofErr w:type="gramStart"/>
            <w:r>
              <w:rPr>
                <w:b/>
                <w:bCs/>
              </w:rPr>
              <w:t>small</w:t>
            </w:r>
            <w:proofErr w:type="gramEnd"/>
          </w:p>
          <w:p w14:paraId="42DE4849" w14:textId="77777777" w:rsidR="00A76FE6" w:rsidRDefault="00A76FE6" w:rsidP="00664746">
            <w:pPr>
              <w:rPr>
                <w:b/>
                <w:bCs/>
              </w:rPr>
            </w:pPr>
            <w:r>
              <w:rPr>
                <w:b/>
                <w:bCs/>
              </w:rPr>
              <w:t xml:space="preserve">I am </w:t>
            </w:r>
            <w:proofErr w:type="gramStart"/>
            <w:r>
              <w:rPr>
                <w:b/>
                <w:bCs/>
              </w:rPr>
              <w:t>big</w:t>
            </w:r>
            <w:proofErr w:type="gramEnd"/>
          </w:p>
          <w:p w14:paraId="6487F1E8" w14:textId="77777777" w:rsidR="00A76FE6" w:rsidRDefault="00A76FE6" w:rsidP="00664746">
            <w:pPr>
              <w:rPr>
                <w:b/>
                <w:bCs/>
              </w:rPr>
            </w:pPr>
            <w:r>
              <w:rPr>
                <w:b/>
                <w:bCs/>
              </w:rPr>
              <w:t xml:space="preserve">I am </w:t>
            </w:r>
            <w:proofErr w:type="gramStart"/>
            <w:r>
              <w:rPr>
                <w:b/>
                <w:bCs/>
              </w:rPr>
              <w:t>shy</w:t>
            </w:r>
            <w:proofErr w:type="gramEnd"/>
          </w:p>
          <w:p w14:paraId="4E5845DE" w14:textId="77777777" w:rsidR="00A76FE6" w:rsidRDefault="00A76FE6" w:rsidP="00664746">
            <w:pPr>
              <w:rPr>
                <w:b/>
                <w:bCs/>
              </w:rPr>
            </w:pPr>
            <w:r>
              <w:rPr>
                <w:b/>
                <w:bCs/>
              </w:rPr>
              <w:t xml:space="preserve">I am </w:t>
            </w:r>
            <w:proofErr w:type="gramStart"/>
            <w:r>
              <w:rPr>
                <w:b/>
                <w:bCs/>
              </w:rPr>
              <w:t>kind</w:t>
            </w:r>
            <w:proofErr w:type="gramEnd"/>
          </w:p>
          <w:p w14:paraId="2B7D47C4" w14:textId="77777777" w:rsidR="00A76FE6" w:rsidRDefault="00A76FE6" w:rsidP="00664746">
            <w:pPr>
              <w:rPr>
                <w:b/>
                <w:bCs/>
              </w:rPr>
            </w:pPr>
            <w:r>
              <w:rPr>
                <w:b/>
                <w:bCs/>
              </w:rPr>
              <w:t xml:space="preserve">I am </w:t>
            </w:r>
            <w:proofErr w:type="gramStart"/>
            <w:r>
              <w:rPr>
                <w:b/>
                <w:bCs/>
              </w:rPr>
              <w:t>funny</w:t>
            </w:r>
            <w:proofErr w:type="gramEnd"/>
          </w:p>
          <w:p w14:paraId="0036F62F" w14:textId="77777777" w:rsidR="00A76FE6" w:rsidRDefault="00A76FE6" w:rsidP="00664746">
            <w:pPr>
              <w:rPr>
                <w:b/>
                <w:bCs/>
              </w:rPr>
            </w:pPr>
            <w:r>
              <w:rPr>
                <w:b/>
                <w:bCs/>
              </w:rPr>
              <w:t xml:space="preserve">I am </w:t>
            </w:r>
            <w:proofErr w:type="gramStart"/>
            <w:r>
              <w:rPr>
                <w:b/>
                <w:bCs/>
              </w:rPr>
              <w:t>chatty</w:t>
            </w:r>
            <w:proofErr w:type="gramEnd"/>
            <w:r>
              <w:rPr>
                <w:b/>
                <w:bCs/>
              </w:rPr>
              <w:t xml:space="preserve"> </w:t>
            </w:r>
          </w:p>
          <w:p w14:paraId="578F2398" w14:textId="77777777" w:rsidR="00A76FE6" w:rsidRPr="007C0572" w:rsidRDefault="00A76FE6" w:rsidP="00664746">
            <w:pPr>
              <w:rPr>
                <w:b/>
                <w:bCs/>
              </w:rPr>
            </w:pPr>
          </w:p>
        </w:tc>
        <w:tc>
          <w:tcPr>
            <w:tcW w:w="1931" w:type="dxa"/>
            <w:shd w:val="clear" w:color="auto" w:fill="FF3300"/>
          </w:tcPr>
          <w:p w14:paraId="295552BE" w14:textId="77777777" w:rsidR="00A76FE6" w:rsidRDefault="00A76FE6" w:rsidP="00664746">
            <w:pPr>
              <w:rPr>
                <w:b/>
                <w:bCs/>
              </w:rPr>
            </w:pPr>
            <w:r>
              <w:rPr>
                <w:b/>
                <w:bCs/>
              </w:rPr>
              <w:t>La boulangerie</w:t>
            </w:r>
          </w:p>
          <w:p w14:paraId="495400B0" w14:textId="77777777" w:rsidR="00A76FE6" w:rsidRDefault="00A76FE6" w:rsidP="00664746">
            <w:pPr>
              <w:rPr>
                <w:b/>
                <w:bCs/>
              </w:rPr>
            </w:pPr>
            <w:r>
              <w:rPr>
                <w:b/>
                <w:bCs/>
              </w:rPr>
              <w:t>La piscine</w:t>
            </w:r>
          </w:p>
          <w:p w14:paraId="36AB4C96" w14:textId="77777777" w:rsidR="00A76FE6" w:rsidRDefault="00A76FE6" w:rsidP="00664746">
            <w:pPr>
              <w:rPr>
                <w:b/>
                <w:bCs/>
              </w:rPr>
            </w:pPr>
            <w:r>
              <w:rPr>
                <w:b/>
                <w:bCs/>
              </w:rPr>
              <w:t>Le centre sportif</w:t>
            </w:r>
          </w:p>
          <w:p w14:paraId="64A5D881" w14:textId="77777777" w:rsidR="00A76FE6" w:rsidRDefault="00A76FE6" w:rsidP="00664746">
            <w:pPr>
              <w:rPr>
                <w:b/>
                <w:bCs/>
              </w:rPr>
            </w:pPr>
            <w:r>
              <w:rPr>
                <w:b/>
                <w:bCs/>
              </w:rPr>
              <w:t>Le ch</w:t>
            </w:r>
            <w:r>
              <w:rPr>
                <w:rFonts w:cstheme="minorHAnsi"/>
                <w:b/>
                <w:bCs/>
              </w:rPr>
              <w:t>â</w:t>
            </w:r>
            <w:r>
              <w:rPr>
                <w:b/>
                <w:bCs/>
              </w:rPr>
              <w:t>teau</w:t>
            </w:r>
          </w:p>
          <w:p w14:paraId="496FA7AD" w14:textId="77777777" w:rsidR="00A76FE6" w:rsidRDefault="00A76FE6" w:rsidP="00664746">
            <w:pPr>
              <w:rPr>
                <w:b/>
                <w:bCs/>
              </w:rPr>
            </w:pPr>
            <w:r>
              <w:rPr>
                <w:b/>
                <w:bCs/>
              </w:rPr>
              <w:t xml:space="preserve">Le </w:t>
            </w:r>
            <w:proofErr w:type="spellStart"/>
            <w:r>
              <w:rPr>
                <w:b/>
                <w:bCs/>
              </w:rPr>
              <w:t>jardin</w:t>
            </w:r>
            <w:proofErr w:type="spellEnd"/>
            <w:r>
              <w:rPr>
                <w:b/>
                <w:bCs/>
              </w:rPr>
              <w:t xml:space="preserve"> public</w:t>
            </w:r>
          </w:p>
          <w:p w14:paraId="5B807761" w14:textId="77777777" w:rsidR="00A76FE6" w:rsidRDefault="00A76FE6" w:rsidP="00664746">
            <w:pPr>
              <w:rPr>
                <w:rFonts w:cstheme="minorHAnsi"/>
                <w:b/>
                <w:bCs/>
              </w:rPr>
            </w:pPr>
            <w:r>
              <w:rPr>
                <w:b/>
                <w:bCs/>
              </w:rPr>
              <w:t xml:space="preserve">Le </w:t>
            </w:r>
            <w:proofErr w:type="spellStart"/>
            <w:r>
              <w:rPr>
                <w:b/>
                <w:bCs/>
              </w:rPr>
              <w:t>march</w:t>
            </w:r>
            <w:r>
              <w:rPr>
                <w:rFonts w:cstheme="minorHAnsi"/>
                <w:b/>
                <w:bCs/>
              </w:rPr>
              <w:t>é</w:t>
            </w:r>
            <w:proofErr w:type="spellEnd"/>
          </w:p>
          <w:p w14:paraId="6A70B4C7" w14:textId="77777777" w:rsidR="00A76FE6" w:rsidRDefault="00A76FE6" w:rsidP="00664746">
            <w:pPr>
              <w:rPr>
                <w:rFonts w:cstheme="minorHAnsi"/>
                <w:b/>
                <w:bCs/>
              </w:rPr>
            </w:pPr>
            <w:r>
              <w:rPr>
                <w:rFonts w:cstheme="minorHAnsi"/>
                <w:b/>
                <w:bCs/>
              </w:rPr>
              <w:t xml:space="preserve">Le </w:t>
            </w:r>
            <w:proofErr w:type="spellStart"/>
            <w:r>
              <w:rPr>
                <w:rFonts w:cstheme="minorHAnsi"/>
                <w:b/>
                <w:bCs/>
              </w:rPr>
              <w:t>supermarché</w:t>
            </w:r>
            <w:proofErr w:type="spellEnd"/>
          </w:p>
          <w:p w14:paraId="00D42FC2" w14:textId="77777777" w:rsidR="00A76FE6" w:rsidRDefault="00A76FE6" w:rsidP="00664746">
            <w:pPr>
              <w:rPr>
                <w:rFonts w:cstheme="minorHAnsi"/>
                <w:b/>
                <w:bCs/>
              </w:rPr>
            </w:pPr>
            <w:proofErr w:type="spellStart"/>
            <w:r>
              <w:rPr>
                <w:rFonts w:cstheme="minorHAnsi"/>
                <w:b/>
                <w:bCs/>
              </w:rPr>
              <w:t>L’école</w:t>
            </w:r>
            <w:proofErr w:type="spellEnd"/>
          </w:p>
          <w:p w14:paraId="6738C372" w14:textId="77777777" w:rsidR="00A76FE6" w:rsidRDefault="00A76FE6" w:rsidP="00664746">
            <w:pPr>
              <w:rPr>
                <w:rFonts w:cstheme="minorHAnsi"/>
                <w:b/>
                <w:bCs/>
              </w:rPr>
            </w:pPr>
            <w:r>
              <w:rPr>
                <w:rFonts w:cstheme="minorHAnsi"/>
                <w:b/>
                <w:bCs/>
              </w:rPr>
              <w:t>Le port</w:t>
            </w:r>
          </w:p>
          <w:p w14:paraId="07AEDF6F" w14:textId="77777777" w:rsidR="00A76FE6" w:rsidRDefault="00A76FE6" w:rsidP="00664746">
            <w:pPr>
              <w:rPr>
                <w:rFonts w:cstheme="minorHAnsi"/>
                <w:b/>
                <w:bCs/>
              </w:rPr>
            </w:pPr>
            <w:r>
              <w:rPr>
                <w:rFonts w:cstheme="minorHAnsi"/>
                <w:b/>
                <w:bCs/>
              </w:rPr>
              <w:t xml:space="preserve">Le </w:t>
            </w:r>
            <w:proofErr w:type="spellStart"/>
            <w:r>
              <w:rPr>
                <w:rFonts w:cstheme="minorHAnsi"/>
                <w:b/>
                <w:bCs/>
              </w:rPr>
              <w:t>stade</w:t>
            </w:r>
            <w:proofErr w:type="spellEnd"/>
          </w:p>
          <w:p w14:paraId="5ABE5D4B" w14:textId="77777777" w:rsidR="00A76FE6" w:rsidRDefault="00A76FE6" w:rsidP="00664746">
            <w:pPr>
              <w:rPr>
                <w:rFonts w:cstheme="minorHAnsi"/>
                <w:b/>
                <w:bCs/>
              </w:rPr>
            </w:pPr>
            <w:r>
              <w:rPr>
                <w:rFonts w:cstheme="minorHAnsi"/>
                <w:b/>
                <w:bCs/>
              </w:rPr>
              <w:t>La plage</w:t>
            </w:r>
          </w:p>
          <w:p w14:paraId="540DFA62" w14:textId="77777777" w:rsidR="00A76FE6" w:rsidRDefault="00A76FE6" w:rsidP="00664746">
            <w:pPr>
              <w:rPr>
                <w:rFonts w:cstheme="minorHAnsi"/>
                <w:b/>
                <w:bCs/>
              </w:rPr>
            </w:pPr>
            <w:proofErr w:type="spellStart"/>
            <w:r>
              <w:rPr>
                <w:rFonts w:cstheme="minorHAnsi"/>
                <w:b/>
                <w:bCs/>
              </w:rPr>
              <w:t>L’hôtel</w:t>
            </w:r>
            <w:proofErr w:type="spellEnd"/>
          </w:p>
          <w:p w14:paraId="374B7046" w14:textId="77777777" w:rsidR="00A76FE6" w:rsidRDefault="00A76FE6" w:rsidP="00664746">
            <w:pPr>
              <w:rPr>
                <w:rFonts w:cstheme="minorHAnsi"/>
                <w:b/>
                <w:bCs/>
              </w:rPr>
            </w:pPr>
          </w:p>
          <w:p w14:paraId="641EEBC5" w14:textId="77777777" w:rsidR="00A76FE6" w:rsidRDefault="00A76FE6" w:rsidP="00664746">
            <w:pPr>
              <w:rPr>
                <w:rFonts w:cstheme="minorHAnsi"/>
                <w:b/>
                <w:bCs/>
              </w:rPr>
            </w:pPr>
            <w:proofErr w:type="spellStart"/>
            <w:r>
              <w:rPr>
                <w:rFonts w:cstheme="minorHAnsi"/>
                <w:b/>
                <w:bCs/>
              </w:rPr>
              <w:t>Qu’est-ce</w:t>
            </w:r>
            <w:proofErr w:type="spellEnd"/>
            <w:r>
              <w:rPr>
                <w:rFonts w:cstheme="minorHAnsi"/>
                <w:b/>
                <w:bCs/>
              </w:rPr>
              <w:t xml:space="preserve"> que </w:t>
            </w:r>
            <w:proofErr w:type="spellStart"/>
            <w:r>
              <w:rPr>
                <w:rFonts w:cstheme="minorHAnsi"/>
                <w:b/>
                <w:bCs/>
              </w:rPr>
              <w:t>c’est</w:t>
            </w:r>
            <w:proofErr w:type="spellEnd"/>
            <w:r>
              <w:rPr>
                <w:rFonts w:cstheme="minorHAnsi"/>
                <w:b/>
                <w:bCs/>
              </w:rPr>
              <w:t>?</w:t>
            </w:r>
          </w:p>
          <w:p w14:paraId="1147C334" w14:textId="77777777" w:rsidR="00A76FE6" w:rsidRDefault="00A76FE6" w:rsidP="00664746">
            <w:pPr>
              <w:rPr>
                <w:rFonts w:cstheme="minorHAnsi"/>
                <w:b/>
                <w:bCs/>
              </w:rPr>
            </w:pPr>
            <w:proofErr w:type="spellStart"/>
            <w:r>
              <w:rPr>
                <w:rFonts w:cstheme="minorHAnsi"/>
                <w:b/>
                <w:bCs/>
              </w:rPr>
              <w:t>C’est</w:t>
            </w:r>
            <w:proofErr w:type="spellEnd"/>
            <w:r>
              <w:rPr>
                <w:rFonts w:cstheme="minorHAnsi"/>
                <w:b/>
                <w:bCs/>
              </w:rPr>
              <w:t>…</w:t>
            </w:r>
          </w:p>
          <w:p w14:paraId="0918652E" w14:textId="77777777" w:rsidR="00A76FE6" w:rsidRDefault="00A76FE6" w:rsidP="00664746">
            <w:pPr>
              <w:rPr>
                <w:rFonts w:cstheme="minorHAnsi"/>
                <w:b/>
                <w:bCs/>
              </w:rPr>
            </w:pPr>
            <w:proofErr w:type="spellStart"/>
            <w:r>
              <w:rPr>
                <w:rFonts w:cstheme="minorHAnsi"/>
                <w:b/>
                <w:bCs/>
              </w:rPr>
              <w:t>Oύ</w:t>
            </w:r>
            <w:proofErr w:type="spellEnd"/>
            <w:r>
              <w:rPr>
                <w:rFonts w:cstheme="minorHAnsi"/>
                <w:b/>
                <w:bCs/>
              </w:rPr>
              <w:t xml:space="preserve"> </w:t>
            </w:r>
            <w:proofErr w:type="spellStart"/>
            <w:r>
              <w:rPr>
                <w:rFonts w:cstheme="minorHAnsi"/>
                <w:b/>
                <w:bCs/>
              </w:rPr>
              <w:t>est</w:t>
            </w:r>
            <w:proofErr w:type="spellEnd"/>
            <w:r>
              <w:rPr>
                <w:rFonts w:cstheme="minorHAnsi"/>
                <w:b/>
                <w:bCs/>
              </w:rPr>
              <w:t xml:space="preserve"> le/la…?</w:t>
            </w:r>
          </w:p>
          <w:p w14:paraId="07EE4D89" w14:textId="77777777" w:rsidR="00A76FE6" w:rsidRDefault="00A76FE6" w:rsidP="00664746">
            <w:pPr>
              <w:rPr>
                <w:rFonts w:cstheme="minorHAnsi"/>
                <w:b/>
                <w:bCs/>
              </w:rPr>
            </w:pPr>
          </w:p>
          <w:p w14:paraId="5C21409B" w14:textId="77777777" w:rsidR="00A76FE6" w:rsidRDefault="00A76FE6" w:rsidP="00664746">
            <w:pPr>
              <w:rPr>
                <w:rFonts w:cstheme="minorHAnsi"/>
                <w:b/>
                <w:bCs/>
              </w:rPr>
            </w:pPr>
            <w:proofErr w:type="spellStart"/>
            <w:r>
              <w:rPr>
                <w:rFonts w:cstheme="minorHAnsi"/>
                <w:b/>
                <w:bCs/>
              </w:rPr>
              <w:t>Tournez</w:t>
            </w:r>
            <w:proofErr w:type="spellEnd"/>
            <w:r>
              <w:rPr>
                <w:rFonts w:cstheme="minorHAnsi"/>
                <w:b/>
                <w:bCs/>
              </w:rPr>
              <w:t xml:space="preserve"> à droite</w:t>
            </w:r>
          </w:p>
          <w:p w14:paraId="02B87139" w14:textId="77777777" w:rsidR="00A76FE6" w:rsidRDefault="00A76FE6" w:rsidP="00664746">
            <w:pPr>
              <w:rPr>
                <w:rFonts w:cstheme="minorHAnsi"/>
                <w:b/>
                <w:bCs/>
              </w:rPr>
            </w:pPr>
            <w:proofErr w:type="spellStart"/>
            <w:r>
              <w:rPr>
                <w:rFonts w:cstheme="minorHAnsi"/>
                <w:b/>
                <w:bCs/>
              </w:rPr>
              <w:t>Tournez</w:t>
            </w:r>
            <w:proofErr w:type="spellEnd"/>
            <w:r>
              <w:rPr>
                <w:rFonts w:cstheme="minorHAnsi"/>
                <w:b/>
                <w:bCs/>
              </w:rPr>
              <w:t xml:space="preserve"> à gauche</w:t>
            </w:r>
          </w:p>
          <w:p w14:paraId="78DC554C" w14:textId="77777777" w:rsidR="00A76FE6" w:rsidRDefault="00A76FE6" w:rsidP="00664746">
            <w:pPr>
              <w:rPr>
                <w:rFonts w:cstheme="minorHAnsi"/>
                <w:b/>
                <w:bCs/>
              </w:rPr>
            </w:pPr>
            <w:proofErr w:type="spellStart"/>
            <w:r>
              <w:rPr>
                <w:rFonts w:cstheme="minorHAnsi"/>
                <w:b/>
                <w:bCs/>
              </w:rPr>
              <w:t>Allez</w:t>
            </w:r>
            <w:proofErr w:type="spellEnd"/>
            <w:r>
              <w:rPr>
                <w:rFonts w:cstheme="minorHAnsi"/>
                <w:b/>
                <w:bCs/>
              </w:rPr>
              <w:t xml:space="preserve"> tout droit</w:t>
            </w:r>
          </w:p>
          <w:p w14:paraId="37C12A4A" w14:textId="77777777" w:rsidR="00A76FE6" w:rsidRDefault="00A76FE6" w:rsidP="00664746">
            <w:pPr>
              <w:rPr>
                <w:rFonts w:cstheme="minorHAnsi"/>
                <w:b/>
                <w:bCs/>
              </w:rPr>
            </w:pPr>
          </w:p>
          <w:p w14:paraId="08803606" w14:textId="77777777" w:rsidR="00A76FE6" w:rsidRDefault="00A76FE6" w:rsidP="00664746">
            <w:pPr>
              <w:rPr>
                <w:rFonts w:cstheme="minorHAnsi"/>
                <w:b/>
                <w:bCs/>
              </w:rPr>
            </w:pPr>
            <w:proofErr w:type="spellStart"/>
            <w:r>
              <w:rPr>
                <w:rFonts w:cstheme="minorHAnsi"/>
                <w:b/>
                <w:bCs/>
              </w:rPr>
              <w:t>D’abord</w:t>
            </w:r>
            <w:proofErr w:type="spellEnd"/>
          </w:p>
          <w:p w14:paraId="39A52F30" w14:textId="77777777" w:rsidR="00A76FE6" w:rsidRDefault="00A76FE6" w:rsidP="00664746">
            <w:pPr>
              <w:rPr>
                <w:rFonts w:cstheme="minorHAnsi"/>
                <w:b/>
                <w:bCs/>
              </w:rPr>
            </w:pPr>
            <w:r>
              <w:rPr>
                <w:rFonts w:cstheme="minorHAnsi"/>
                <w:b/>
                <w:bCs/>
              </w:rPr>
              <w:t>Ensuite</w:t>
            </w:r>
          </w:p>
          <w:p w14:paraId="11102852" w14:textId="77777777" w:rsidR="00A76FE6" w:rsidRDefault="00A76FE6" w:rsidP="00664746">
            <w:pPr>
              <w:rPr>
                <w:rFonts w:cstheme="minorHAnsi"/>
                <w:b/>
                <w:bCs/>
              </w:rPr>
            </w:pPr>
            <w:proofErr w:type="spellStart"/>
            <w:r>
              <w:rPr>
                <w:rFonts w:cstheme="minorHAnsi"/>
                <w:b/>
                <w:bCs/>
              </w:rPr>
              <w:t>Enfin</w:t>
            </w:r>
            <w:proofErr w:type="spellEnd"/>
          </w:p>
          <w:p w14:paraId="33E78A23" w14:textId="77777777" w:rsidR="00A76FE6" w:rsidRDefault="00A76FE6" w:rsidP="00664746">
            <w:pPr>
              <w:rPr>
                <w:rFonts w:cstheme="minorHAnsi"/>
                <w:b/>
                <w:bCs/>
              </w:rPr>
            </w:pPr>
          </w:p>
          <w:p w14:paraId="54AB2AF8" w14:textId="77777777" w:rsidR="00A76FE6" w:rsidRPr="00CA044E" w:rsidRDefault="00A76FE6" w:rsidP="00664746">
            <w:pPr>
              <w:rPr>
                <w:rFonts w:cstheme="minorHAnsi"/>
                <w:b/>
                <w:bCs/>
              </w:rPr>
            </w:pPr>
            <w:r>
              <w:rPr>
                <w:rFonts w:cstheme="minorHAnsi"/>
                <w:b/>
                <w:bCs/>
              </w:rPr>
              <w:t xml:space="preserve">Je </w:t>
            </w:r>
            <w:proofErr w:type="spellStart"/>
            <w:r>
              <w:rPr>
                <w:rFonts w:cstheme="minorHAnsi"/>
                <w:b/>
                <w:bCs/>
              </w:rPr>
              <w:t>vais</w:t>
            </w:r>
            <w:proofErr w:type="spellEnd"/>
            <w:r>
              <w:rPr>
                <w:rFonts w:cstheme="minorHAnsi"/>
                <w:b/>
                <w:bCs/>
              </w:rPr>
              <w:t xml:space="preserve"> à …</w:t>
            </w:r>
          </w:p>
        </w:tc>
        <w:tc>
          <w:tcPr>
            <w:tcW w:w="1931" w:type="dxa"/>
            <w:shd w:val="clear" w:color="auto" w:fill="FF3300"/>
          </w:tcPr>
          <w:p w14:paraId="459C4628" w14:textId="77777777" w:rsidR="00A76FE6" w:rsidRDefault="00A76FE6" w:rsidP="00664746">
            <w:pPr>
              <w:rPr>
                <w:b/>
                <w:bCs/>
              </w:rPr>
            </w:pPr>
            <w:r>
              <w:rPr>
                <w:b/>
                <w:bCs/>
              </w:rPr>
              <w:t>Bakery</w:t>
            </w:r>
          </w:p>
          <w:p w14:paraId="173C531C" w14:textId="77777777" w:rsidR="00A76FE6" w:rsidRDefault="00A76FE6" w:rsidP="00664746">
            <w:pPr>
              <w:rPr>
                <w:b/>
                <w:bCs/>
              </w:rPr>
            </w:pPr>
            <w:r>
              <w:rPr>
                <w:b/>
                <w:bCs/>
              </w:rPr>
              <w:t>Swimming pool</w:t>
            </w:r>
          </w:p>
          <w:p w14:paraId="004D2634" w14:textId="77777777" w:rsidR="00A76FE6" w:rsidRDefault="00A76FE6" w:rsidP="00664746">
            <w:pPr>
              <w:rPr>
                <w:b/>
                <w:bCs/>
              </w:rPr>
            </w:pPr>
            <w:r>
              <w:rPr>
                <w:b/>
                <w:bCs/>
              </w:rPr>
              <w:t>Sports centre</w:t>
            </w:r>
          </w:p>
          <w:p w14:paraId="2ABF41E1" w14:textId="77777777" w:rsidR="00A76FE6" w:rsidRDefault="00A76FE6" w:rsidP="00664746">
            <w:pPr>
              <w:rPr>
                <w:b/>
                <w:bCs/>
              </w:rPr>
            </w:pPr>
            <w:r>
              <w:rPr>
                <w:b/>
                <w:bCs/>
              </w:rPr>
              <w:t>Castle</w:t>
            </w:r>
          </w:p>
          <w:p w14:paraId="064F15EE" w14:textId="77777777" w:rsidR="00A76FE6" w:rsidRDefault="00A76FE6" w:rsidP="00664746">
            <w:pPr>
              <w:rPr>
                <w:b/>
                <w:bCs/>
              </w:rPr>
            </w:pPr>
            <w:r>
              <w:rPr>
                <w:b/>
                <w:bCs/>
              </w:rPr>
              <w:t>Park</w:t>
            </w:r>
          </w:p>
          <w:p w14:paraId="23090E60" w14:textId="77777777" w:rsidR="00A76FE6" w:rsidRDefault="00A76FE6" w:rsidP="00664746">
            <w:pPr>
              <w:rPr>
                <w:b/>
                <w:bCs/>
              </w:rPr>
            </w:pPr>
            <w:r>
              <w:rPr>
                <w:b/>
                <w:bCs/>
              </w:rPr>
              <w:t>Market</w:t>
            </w:r>
          </w:p>
          <w:p w14:paraId="2D793438" w14:textId="77777777" w:rsidR="00A76FE6" w:rsidRDefault="00A76FE6" w:rsidP="00664746">
            <w:pPr>
              <w:rPr>
                <w:b/>
                <w:bCs/>
              </w:rPr>
            </w:pPr>
            <w:r>
              <w:rPr>
                <w:b/>
                <w:bCs/>
              </w:rPr>
              <w:t>Supermarket</w:t>
            </w:r>
          </w:p>
          <w:p w14:paraId="1DD51CCA" w14:textId="77777777" w:rsidR="00A76FE6" w:rsidRDefault="00A76FE6" w:rsidP="00664746">
            <w:pPr>
              <w:rPr>
                <w:b/>
                <w:bCs/>
              </w:rPr>
            </w:pPr>
            <w:r>
              <w:rPr>
                <w:b/>
                <w:bCs/>
              </w:rPr>
              <w:t>School</w:t>
            </w:r>
          </w:p>
          <w:p w14:paraId="13BE4010" w14:textId="77777777" w:rsidR="00A76FE6" w:rsidRDefault="00A76FE6" w:rsidP="00664746">
            <w:pPr>
              <w:rPr>
                <w:b/>
                <w:bCs/>
              </w:rPr>
            </w:pPr>
            <w:r>
              <w:rPr>
                <w:b/>
                <w:bCs/>
              </w:rPr>
              <w:t>Port</w:t>
            </w:r>
          </w:p>
          <w:p w14:paraId="04AC4EA7" w14:textId="77777777" w:rsidR="00A76FE6" w:rsidRDefault="00A76FE6" w:rsidP="00664746">
            <w:pPr>
              <w:rPr>
                <w:b/>
                <w:bCs/>
              </w:rPr>
            </w:pPr>
            <w:r>
              <w:rPr>
                <w:b/>
                <w:bCs/>
              </w:rPr>
              <w:t>Stadium</w:t>
            </w:r>
          </w:p>
          <w:p w14:paraId="61520FEB" w14:textId="77777777" w:rsidR="00A76FE6" w:rsidRDefault="00A76FE6" w:rsidP="00664746">
            <w:pPr>
              <w:rPr>
                <w:b/>
                <w:bCs/>
              </w:rPr>
            </w:pPr>
            <w:r>
              <w:rPr>
                <w:b/>
                <w:bCs/>
              </w:rPr>
              <w:t>Beach</w:t>
            </w:r>
          </w:p>
          <w:p w14:paraId="24398D81" w14:textId="77777777" w:rsidR="00A76FE6" w:rsidRDefault="00A76FE6" w:rsidP="00664746">
            <w:pPr>
              <w:rPr>
                <w:b/>
                <w:bCs/>
              </w:rPr>
            </w:pPr>
            <w:r>
              <w:rPr>
                <w:b/>
                <w:bCs/>
              </w:rPr>
              <w:t>Hotel</w:t>
            </w:r>
          </w:p>
          <w:p w14:paraId="4EF64D41" w14:textId="77777777" w:rsidR="00A76FE6" w:rsidRDefault="00A76FE6" w:rsidP="00664746">
            <w:pPr>
              <w:rPr>
                <w:b/>
                <w:bCs/>
              </w:rPr>
            </w:pPr>
          </w:p>
          <w:p w14:paraId="59FE83B7" w14:textId="77777777" w:rsidR="00A76FE6" w:rsidRDefault="00A76FE6" w:rsidP="00664746">
            <w:pPr>
              <w:rPr>
                <w:b/>
                <w:bCs/>
              </w:rPr>
            </w:pPr>
            <w:r>
              <w:rPr>
                <w:b/>
                <w:bCs/>
              </w:rPr>
              <w:t xml:space="preserve">What is it? </w:t>
            </w:r>
          </w:p>
          <w:p w14:paraId="140FD9CD" w14:textId="77777777" w:rsidR="00A76FE6" w:rsidRDefault="00A76FE6" w:rsidP="00664746">
            <w:pPr>
              <w:rPr>
                <w:b/>
                <w:bCs/>
              </w:rPr>
            </w:pPr>
          </w:p>
          <w:p w14:paraId="3F234A8A" w14:textId="77777777" w:rsidR="00A76FE6" w:rsidRDefault="00A76FE6" w:rsidP="00664746">
            <w:pPr>
              <w:rPr>
                <w:b/>
                <w:bCs/>
              </w:rPr>
            </w:pPr>
            <w:r>
              <w:rPr>
                <w:b/>
                <w:bCs/>
              </w:rPr>
              <w:t>It is …</w:t>
            </w:r>
          </w:p>
          <w:p w14:paraId="47EF6B65" w14:textId="77777777" w:rsidR="00A76FE6" w:rsidRDefault="00A76FE6" w:rsidP="00664746">
            <w:pPr>
              <w:rPr>
                <w:b/>
                <w:bCs/>
              </w:rPr>
            </w:pPr>
            <w:r>
              <w:rPr>
                <w:b/>
                <w:bCs/>
              </w:rPr>
              <w:t>Where is the …?</w:t>
            </w:r>
          </w:p>
          <w:p w14:paraId="46F7E4AC" w14:textId="77777777" w:rsidR="00A76FE6" w:rsidRDefault="00A76FE6" w:rsidP="00664746">
            <w:pPr>
              <w:rPr>
                <w:b/>
                <w:bCs/>
              </w:rPr>
            </w:pPr>
          </w:p>
          <w:p w14:paraId="2F0C724D" w14:textId="77777777" w:rsidR="00A76FE6" w:rsidRDefault="00A76FE6" w:rsidP="00664746">
            <w:pPr>
              <w:rPr>
                <w:b/>
                <w:bCs/>
              </w:rPr>
            </w:pPr>
            <w:r>
              <w:rPr>
                <w:b/>
                <w:bCs/>
              </w:rPr>
              <w:t xml:space="preserve">Turn </w:t>
            </w:r>
            <w:proofErr w:type="gramStart"/>
            <w:r>
              <w:rPr>
                <w:b/>
                <w:bCs/>
              </w:rPr>
              <w:t>right</w:t>
            </w:r>
            <w:proofErr w:type="gramEnd"/>
          </w:p>
          <w:p w14:paraId="0B89C952" w14:textId="77777777" w:rsidR="00A76FE6" w:rsidRDefault="00A76FE6" w:rsidP="00664746">
            <w:pPr>
              <w:rPr>
                <w:b/>
                <w:bCs/>
              </w:rPr>
            </w:pPr>
            <w:r>
              <w:rPr>
                <w:b/>
                <w:bCs/>
              </w:rPr>
              <w:t xml:space="preserve">Turn </w:t>
            </w:r>
            <w:proofErr w:type="gramStart"/>
            <w:r>
              <w:rPr>
                <w:b/>
                <w:bCs/>
              </w:rPr>
              <w:t>left</w:t>
            </w:r>
            <w:proofErr w:type="gramEnd"/>
          </w:p>
          <w:p w14:paraId="3FFCFDFF" w14:textId="77777777" w:rsidR="00A76FE6" w:rsidRDefault="00A76FE6" w:rsidP="00664746">
            <w:pPr>
              <w:rPr>
                <w:b/>
                <w:bCs/>
              </w:rPr>
            </w:pPr>
            <w:r>
              <w:rPr>
                <w:b/>
                <w:bCs/>
              </w:rPr>
              <w:t>Go straight on</w:t>
            </w:r>
          </w:p>
          <w:p w14:paraId="67A8E3BF" w14:textId="77777777" w:rsidR="00A76FE6" w:rsidRDefault="00A76FE6" w:rsidP="00664746">
            <w:pPr>
              <w:rPr>
                <w:b/>
                <w:bCs/>
              </w:rPr>
            </w:pPr>
          </w:p>
          <w:p w14:paraId="5535F47F" w14:textId="77777777" w:rsidR="00A76FE6" w:rsidRDefault="00A76FE6" w:rsidP="00664746">
            <w:pPr>
              <w:rPr>
                <w:b/>
                <w:bCs/>
              </w:rPr>
            </w:pPr>
            <w:r>
              <w:rPr>
                <w:b/>
                <w:bCs/>
              </w:rPr>
              <w:t xml:space="preserve">First </w:t>
            </w:r>
          </w:p>
          <w:p w14:paraId="11F18B60" w14:textId="77777777" w:rsidR="00A76FE6" w:rsidRDefault="00A76FE6" w:rsidP="00664746">
            <w:pPr>
              <w:rPr>
                <w:b/>
                <w:bCs/>
              </w:rPr>
            </w:pPr>
            <w:r>
              <w:rPr>
                <w:b/>
                <w:bCs/>
              </w:rPr>
              <w:t>Then</w:t>
            </w:r>
          </w:p>
          <w:p w14:paraId="7A7C902D" w14:textId="77777777" w:rsidR="00A76FE6" w:rsidRDefault="00A76FE6" w:rsidP="00664746">
            <w:pPr>
              <w:rPr>
                <w:b/>
                <w:bCs/>
              </w:rPr>
            </w:pPr>
            <w:r>
              <w:rPr>
                <w:b/>
                <w:bCs/>
              </w:rPr>
              <w:t xml:space="preserve">Finally </w:t>
            </w:r>
          </w:p>
          <w:p w14:paraId="17B4184B" w14:textId="77777777" w:rsidR="00A76FE6" w:rsidRDefault="00A76FE6" w:rsidP="00664746">
            <w:pPr>
              <w:rPr>
                <w:b/>
                <w:bCs/>
              </w:rPr>
            </w:pPr>
          </w:p>
          <w:p w14:paraId="7314B827" w14:textId="77777777" w:rsidR="00A76FE6" w:rsidRPr="007C0572" w:rsidRDefault="00A76FE6" w:rsidP="00664746">
            <w:pPr>
              <w:rPr>
                <w:b/>
                <w:bCs/>
              </w:rPr>
            </w:pPr>
            <w:r>
              <w:rPr>
                <w:b/>
                <w:bCs/>
              </w:rPr>
              <w:t xml:space="preserve">I am going to… (French town/city) </w:t>
            </w:r>
          </w:p>
        </w:tc>
      </w:tr>
    </w:tbl>
    <w:p w14:paraId="57D51EA1" w14:textId="77777777" w:rsidR="00C70B75" w:rsidRPr="00A76FE6" w:rsidRDefault="00C70B75" w:rsidP="00A76FE6">
      <w:pPr>
        <w:rPr>
          <w:color w:val="002060"/>
          <w:sz w:val="24"/>
          <w:szCs w:val="24"/>
        </w:rPr>
      </w:pPr>
    </w:p>
    <w:sectPr w:rsidR="00C70B75" w:rsidRPr="00A76FE6" w:rsidSect="0068353C">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4F594" w14:textId="77777777" w:rsidR="0003614D" w:rsidRDefault="0003614D" w:rsidP="00C70B75">
      <w:pPr>
        <w:spacing w:after="0" w:line="240" w:lineRule="auto"/>
      </w:pPr>
      <w:r>
        <w:separator/>
      </w:r>
    </w:p>
  </w:endnote>
  <w:endnote w:type="continuationSeparator" w:id="0">
    <w:p w14:paraId="62CAF810" w14:textId="77777777" w:rsidR="0003614D" w:rsidRDefault="0003614D" w:rsidP="00C7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08629" w14:textId="77777777" w:rsidR="0003614D" w:rsidRDefault="0003614D" w:rsidP="00C70B75">
      <w:pPr>
        <w:spacing w:after="0" w:line="240" w:lineRule="auto"/>
      </w:pPr>
      <w:r>
        <w:separator/>
      </w:r>
    </w:p>
  </w:footnote>
  <w:footnote w:type="continuationSeparator" w:id="0">
    <w:p w14:paraId="1FB6E7CF" w14:textId="77777777" w:rsidR="0003614D" w:rsidRDefault="0003614D" w:rsidP="00C7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2160F" w14:textId="77777777" w:rsidR="0032216C" w:rsidRDefault="0032216C">
    <w:pPr>
      <w:pStyle w:val="Header"/>
    </w:pPr>
    <w:r>
      <w:rPr>
        <w:noProof/>
        <w:lang w:eastAsia="en-GB"/>
      </w:rPr>
      <w:drawing>
        <wp:anchor distT="0" distB="0" distL="114300" distR="114300" simplePos="0" relativeHeight="251659264" behindDoc="0" locked="0" layoutInCell="1" allowOverlap="1" wp14:anchorId="5399645D" wp14:editId="3EAC2172">
          <wp:simplePos x="0" y="0"/>
          <wp:positionH relativeFrom="margin">
            <wp:posOffset>8878186</wp:posOffset>
          </wp:positionH>
          <wp:positionV relativeFrom="paragraph">
            <wp:posOffset>-308921</wp:posOffset>
          </wp:positionV>
          <wp:extent cx="910590" cy="868680"/>
          <wp:effectExtent l="0" t="0" r="3810" b="7620"/>
          <wp:wrapThrough wrapText="bothSides">
            <wp:wrapPolygon edited="0">
              <wp:start x="0" y="0"/>
              <wp:lineTo x="0" y="21316"/>
              <wp:lineTo x="21238" y="21316"/>
              <wp:lineTo x="21238" y="0"/>
              <wp:lineTo x="0" y="0"/>
            </wp:wrapPolygon>
          </wp:wrapThrough>
          <wp:docPr id="20" name="Picture 20" descr="C:\Users\emmas.STMARYS.001\AppData\Local\Microsoft\Windows\Temporary Internet Files\Content.Outlook\DYTSZLGI\SMS-crest-Blue61.jpg"/>
          <wp:cNvGraphicFramePr/>
          <a:graphic xmlns:a="http://schemas.openxmlformats.org/drawingml/2006/main">
            <a:graphicData uri="http://schemas.openxmlformats.org/drawingml/2006/picture">
              <pic:pic xmlns:pic="http://schemas.openxmlformats.org/drawingml/2006/picture">
                <pic:nvPicPr>
                  <pic:cNvPr id="1" name="Picture 1" descr="C:\Users\emmas.STMARYS.001\AppData\Local\Microsoft\Windows\Temporary Internet Files\Content.Outlook\DYTSZLGI\SMS-crest-Blue6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91E09"/>
    <w:multiLevelType w:val="hybridMultilevel"/>
    <w:tmpl w:val="28C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764E4"/>
    <w:multiLevelType w:val="hybridMultilevel"/>
    <w:tmpl w:val="9DD8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B5667"/>
    <w:multiLevelType w:val="hybridMultilevel"/>
    <w:tmpl w:val="1148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25E30"/>
    <w:multiLevelType w:val="hybridMultilevel"/>
    <w:tmpl w:val="4E7E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27736"/>
    <w:multiLevelType w:val="hybridMultilevel"/>
    <w:tmpl w:val="4D40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A28C1"/>
    <w:multiLevelType w:val="hybridMultilevel"/>
    <w:tmpl w:val="24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F0742"/>
    <w:multiLevelType w:val="hybridMultilevel"/>
    <w:tmpl w:val="397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4781B"/>
    <w:multiLevelType w:val="hybridMultilevel"/>
    <w:tmpl w:val="E4B8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82710"/>
    <w:multiLevelType w:val="hybridMultilevel"/>
    <w:tmpl w:val="DED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841720">
    <w:abstractNumId w:val="8"/>
  </w:num>
  <w:num w:numId="2" w16cid:durableId="1875576938">
    <w:abstractNumId w:val="5"/>
  </w:num>
  <w:num w:numId="3" w16cid:durableId="214708097">
    <w:abstractNumId w:val="6"/>
  </w:num>
  <w:num w:numId="4" w16cid:durableId="1747654849">
    <w:abstractNumId w:val="4"/>
  </w:num>
  <w:num w:numId="5" w16cid:durableId="806514685">
    <w:abstractNumId w:val="7"/>
  </w:num>
  <w:num w:numId="6" w16cid:durableId="783381272">
    <w:abstractNumId w:val="1"/>
  </w:num>
  <w:num w:numId="7" w16cid:durableId="1416895690">
    <w:abstractNumId w:val="2"/>
  </w:num>
  <w:num w:numId="8" w16cid:durableId="800148410">
    <w:abstractNumId w:val="3"/>
  </w:num>
  <w:num w:numId="9" w16cid:durableId="17693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5"/>
    <w:rsid w:val="0003614D"/>
    <w:rsid w:val="00067BF4"/>
    <w:rsid w:val="0007446D"/>
    <w:rsid w:val="00096A3B"/>
    <w:rsid w:val="00125297"/>
    <w:rsid w:val="001F155D"/>
    <w:rsid w:val="001F21EC"/>
    <w:rsid w:val="002241EB"/>
    <w:rsid w:val="002669DE"/>
    <w:rsid w:val="002F5715"/>
    <w:rsid w:val="0032216C"/>
    <w:rsid w:val="003D21F4"/>
    <w:rsid w:val="00540FB4"/>
    <w:rsid w:val="0058324A"/>
    <w:rsid w:val="005D2C7B"/>
    <w:rsid w:val="00605BB9"/>
    <w:rsid w:val="00621811"/>
    <w:rsid w:val="0068353C"/>
    <w:rsid w:val="006D7E88"/>
    <w:rsid w:val="0077288C"/>
    <w:rsid w:val="007F4FFF"/>
    <w:rsid w:val="00902639"/>
    <w:rsid w:val="00933D92"/>
    <w:rsid w:val="009759A5"/>
    <w:rsid w:val="00A1477A"/>
    <w:rsid w:val="00A76FE6"/>
    <w:rsid w:val="00A90DBF"/>
    <w:rsid w:val="00B70929"/>
    <w:rsid w:val="00C47191"/>
    <w:rsid w:val="00C551B9"/>
    <w:rsid w:val="00C70B75"/>
    <w:rsid w:val="00D46087"/>
    <w:rsid w:val="00D95F69"/>
    <w:rsid w:val="00D96590"/>
    <w:rsid w:val="00D97C0B"/>
    <w:rsid w:val="00E9636E"/>
    <w:rsid w:val="00EE3DF9"/>
    <w:rsid w:val="00F02B27"/>
    <w:rsid w:val="00FD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07EC"/>
  <w15:chartTrackingRefBased/>
  <w15:docId w15:val="{7B8DD754-9914-479C-B130-3CE16692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75"/>
  </w:style>
  <w:style w:type="paragraph" w:styleId="Footer">
    <w:name w:val="footer"/>
    <w:basedOn w:val="Normal"/>
    <w:link w:val="FooterChar"/>
    <w:uiPriority w:val="99"/>
    <w:unhideWhenUsed/>
    <w:rsid w:val="00C70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75"/>
  </w:style>
  <w:style w:type="paragraph" w:styleId="BalloonText">
    <w:name w:val="Balloon Text"/>
    <w:basedOn w:val="Normal"/>
    <w:link w:val="BalloonTextChar"/>
    <w:uiPriority w:val="99"/>
    <w:semiHidden/>
    <w:unhideWhenUsed/>
    <w:rsid w:val="0012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97"/>
    <w:rPr>
      <w:rFonts w:ascii="Segoe UI" w:hAnsi="Segoe UI" w:cs="Segoe UI"/>
      <w:sz w:val="18"/>
      <w:szCs w:val="18"/>
    </w:rPr>
  </w:style>
  <w:style w:type="table" w:styleId="TableGrid">
    <w:name w:val="Table Grid"/>
    <w:basedOn w:val="TableNormal"/>
    <w:uiPriority w:val="39"/>
    <w:rsid w:val="0026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DE"/>
    <w:pPr>
      <w:ind w:left="720"/>
      <w:contextualSpacing/>
    </w:pPr>
  </w:style>
  <w:style w:type="paragraph" w:customStyle="1" w:styleId="Default">
    <w:name w:val="Default"/>
    <w:rsid w:val="002669D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itle">
    <w:name w:val="TableTitle"/>
    <w:rsid w:val="002669DE"/>
    <w:pPr>
      <w:keepNext/>
      <w:widowControl w:val="0"/>
      <w:tabs>
        <w:tab w:val="left" w:pos="170"/>
      </w:tabs>
      <w:spacing w:after="0" w:line="240" w:lineRule="exact"/>
    </w:pPr>
    <w:rPr>
      <w:rFonts w:ascii="Arial" w:eastAsia="Times New Roman" w:hAnsi="Arial"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297390">
      <w:bodyDiv w:val="1"/>
      <w:marLeft w:val="0"/>
      <w:marRight w:val="0"/>
      <w:marTop w:val="0"/>
      <w:marBottom w:val="0"/>
      <w:divBdr>
        <w:top w:val="none" w:sz="0" w:space="0" w:color="auto"/>
        <w:left w:val="none" w:sz="0" w:space="0" w:color="auto"/>
        <w:bottom w:val="none" w:sz="0" w:space="0" w:color="auto"/>
        <w:right w:val="none" w:sz="0" w:space="0" w:color="auto"/>
      </w:divBdr>
    </w:div>
    <w:div w:id="20938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Rudling</dc:creator>
  <cp:keywords/>
  <dc:description/>
  <cp:lastModifiedBy>Louise Clarke</cp:lastModifiedBy>
  <cp:revision>7</cp:revision>
  <cp:lastPrinted>2016-09-07T11:20:00Z</cp:lastPrinted>
  <dcterms:created xsi:type="dcterms:W3CDTF">2022-06-29T10:16:00Z</dcterms:created>
  <dcterms:modified xsi:type="dcterms:W3CDTF">2024-07-03T09:33:00Z</dcterms:modified>
</cp:coreProperties>
</file>